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0A2A7" w14:textId="77777777" w:rsidR="007724B6" w:rsidRPr="00A5195D" w:rsidRDefault="007724B6" w:rsidP="003E6035">
      <w:pPr>
        <w:keepNext/>
        <w:spacing w:after="0" w:line="240" w:lineRule="auto"/>
        <w:ind w:left="540" w:right="450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A5195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ЧАКЫРУУ</w:t>
      </w:r>
    </w:p>
    <w:p w14:paraId="236CB710" w14:textId="77777777" w:rsidR="007724B6" w:rsidRPr="00D913EA" w:rsidRDefault="007724B6" w:rsidP="003E6035">
      <w:pPr>
        <w:spacing w:before="100" w:beforeAutospacing="1" w:after="100" w:afterAutospacing="1" w:line="240" w:lineRule="auto"/>
        <w:ind w:left="540" w:right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ky-KG"/>
          <w14:ligatures w14:val="none"/>
        </w:rPr>
        <w:t xml:space="preserve">“Кумтөр Голд Компани” ЖАК </w:t>
      </w:r>
      <w:r w:rsidRPr="007539E9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(</w:t>
      </w:r>
      <w:proofErr w:type="spellStart"/>
      <w:r w:rsidRPr="007539E9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мындан</w:t>
      </w:r>
      <w:proofErr w:type="spellEnd"/>
      <w:r w:rsidRPr="007539E9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ары "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КГК</w:t>
      </w:r>
      <w:r w:rsidRPr="007539E9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") </w:t>
      </w:r>
      <w:proofErr w:type="spellStart"/>
      <w:r w:rsidRPr="007539E9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сизд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ерди</w:t>
      </w:r>
      <w:proofErr w:type="spellEnd"/>
      <w:r w:rsidRPr="007539E9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КГК </w:t>
      </w:r>
      <w:proofErr w:type="spellStart"/>
      <w:r w:rsidRPr="007539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үчүн</w:t>
      </w:r>
      <w:proofErr w:type="spellEnd"/>
      <w:r w:rsidRPr="007539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7539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үй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-тиричилик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7539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техникасы</w:t>
      </w:r>
      <w:proofErr w:type="spellEnd"/>
      <w:r w:rsidRPr="007539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, </w:t>
      </w:r>
      <w:proofErr w:type="spellStart"/>
      <w:r w:rsidRPr="007539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жабдуулары</w:t>
      </w:r>
      <w:proofErr w:type="spellEnd"/>
      <w:r w:rsidRPr="007539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, </w:t>
      </w:r>
      <w:proofErr w:type="spellStart"/>
      <w:r w:rsidRPr="007539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эмеректери</w:t>
      </w:r>
      <w:proofErr w:type="spellEnd"/>
      <w:r w:rsidRPr="007539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, </w:t>
      </w:r>
      <w:proofErr w:type="spellStart"/>
      <w:r w:rsidRPr="007539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тиричилик</w:t>
      </w:r>
      <w:proofErr w:type="spellEnd"/>
      <w:r w:rsidRPr="007539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, </w:t>
      </w:r>
      <w:proofErr w:type="spellStart"/>
      <w:r w:rsidRPr="007539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өнөр</w:t>
      </w:r>
      <w:proofErr w:type="spellEnd"/>
      <w:r w:rsidRPr="007539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7539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жай</w:t>
      </w:r>
      <w:proofErr w:type="spellEnd"/>
      <w:r w:rsidRPr="007539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, бренд, текстиль </w:t>
      </w:r>
      <w:proofErr w:type="spellStart"/>
      <w:r w:rsidRPr="007539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жана</w:t>
      </w:r>
      <w:proofErr w:type="spellEnd"/>
      <w:r w:rsidRPr="007539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башка </w:t>
      </w:r>
      <w:proofErr w:type="spellStart"/>
      <w:r w:rsidRPr="007539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товарларды</w:t>
      </w:r>
      <w:proofErr w:type="spellEnd"/>
      <w:r w:rsidRPr="007539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7539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камсыздоо</w:t>
      </w:r>
      <w:proofErr w:type="spellEnd"/>
      <w:r w:rsidRPr="007539E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7539E9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боюнча</w:t>
      </w:r>
      <w:proofErr w:type="spellEnd"/>
      <w:r w:rsidRPr="007539E9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Pr="007539E9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негизги</w:t>
      </w:r>
      <w:proofErr w:type="spellEnd"/>
      <w:r w:rsidRPr="007539E9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Pr="007539E9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келишимдерди</w:t>
      </w:r>
      <w:proofErr w:type="spellEnd"/>
      <w:r w:rsidRPr="007539E9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Pr="007539E9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түзүү</w:t>
      </w:r>
      <w:proofErr w:type="spellEnd"/>
      <w:r w:rsidRPr="007539E9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 </w:t>
      </w:r>
      <w:proofErr w:type="spellStart"/>
      <w:r w:rsidRPr="007539E9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үчүн</w:t>
      </w:r>
      <w:proofErr w:type="spellEnd"/>
      <w:r w:rsidRPr="007539E9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Pr="007539E9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жеткирүүчүлөрдү</w:t>
      </w:r>
      <w:proofErr w:type="spellEnd"/>
      <w:r w:rsidRPr="007539E9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Pr="007539E9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алдын</w:t>
      </w:r>
      <w:proofErr w:type="spellEnd"/>
      <w:r w:rsidRPr="007539E9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ала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квалификациялык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Pr="007539E9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тандоого</w:t>
      </w:r>
      <w:proofErr w:type="spellEnd"/>
      <w:r w:rsidRPr="007539E9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Pr="007539E9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катышууга</w:t>
      </w:r>
      <w:proofErr w:type="spellEnd"/>
      <w:r w:rsidRPr="007539E9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Pr="007539E9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чакырат</w:t>
      </w:r>
      <w:proofErr w:type="spellEnd"/>
      <w:r w:rsidRPr="007539E9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.</w:t>
      </w:r>
    </w:p>
    <w:p w14:paraId="1CB7A4DA" w14:textId="5329DF06" w:rsidR="007724B6" w:rsidRPr="00A5195D" w:rsidRDefault="007724B6" w:rsidP="003E6035">
      <w:pPr>
        <w:spacing w:before="100" w:beforeAutospacing="1" w:after="100" w:afterAutospacing="1" w:line="240" w:lineRule="auto"/>
        <w:ind w:left="540" w:right="45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proofErr w:type="spellStart"/>
      <w:r w:rsidRPr="006756B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Арыз</w:t>
      </w:r>
      <w:proofErr w:type="spellEnd"/>
      <w:r w:rsidRPr="006756B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Pr="006756B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берүү</w:t>
      </w:r>
      <w:proofErr w:type="spellEnd"/>
      <w:r w:rsidRPr="006756B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Pr="006756B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мөөнөтү</w:t>
      </w:r>
      <w:proofErr w:type="spellEnd"/>
      <w:r w:rsidRPr="006756BF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: 13:00 (Бишкек </w:t>
      </w:r>
      <w:proofErr w:type="spellStart"/>
      <w:r w:rsidRPr="006756BF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убактысы</w:t>
      </w:r>
      <w:proofErr w:type="spellEnd"/>
      <w:r w:rsidRPr="006756BF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) </w:t>
      </w:r>
      <w:r w:rsidRPr="006756B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2026-жылдын </w:t>
      </w:r>
      <w:r w:rsidR="00AD0018" w:rsidRPr="00AD001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24</w:t>
      </w:r>
      <w:r w:rsidRPr="006756B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-февралы</w:t>
      </w:r>
      <w:r w:rsidRPr="006756BF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.</w:t>
      </w:r>
    </w:p>
    <w:p w14:paraId="4C3BEFF9" w14:textId="77777777" w:rsidR="007724B6" w:rsidRPr="00A5195D" w:rsidRDefault="007724B6" w:rsidP="003E6035">
      <w:pPr>
        <w:spacing w:before="100" w:beforeAutospacing="1" w:after="100" w:afterAutospacing="1" w:line="240" w:lineRule="auto"/>
        <w:ind w:left="540" w:right="45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proofErr w:type="spellStart"/>
      <w:r w:rsidRPr="006756B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Квалификациялык</w:t>
      </w:r>
      <w:proofErr w:type="spellEnd"/>
      <w:r w:rsidRPr="006756B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Pr="006756B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документтерди</w:t>
      </w:r>
      <w:proofErr w:type="spellEnd"/>
      <w:r w:rsidRPr="006756B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Pr="006756B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тапшыруу</w:t>
      </w:r>
      <w:proofErr w:type="spellEnd"/>
      <w:r w:rsidRPr="006756B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Pr="006756B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үчүн</w:t>
      </w:r>
      <w:proofErr w:type="spellEnd"/>
      <w:r w:rsidRPr="006756B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Pr="006756B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негизги</w:t>
      </w:r>
      <w:proofErr w:type="spellEnd"/>
      <w:r w:rsidRPr="006756B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Pr="006756B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талаптар</w:t>
      </w:r>
      <w:proofErr w:type="spellEnd"/>
      <w:r w:rsidRPr="006756B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:</w:t>
      </w:r>
    </w:p>
    <w:p w14:paraId="327206D0" w14:textId="77777777" w:rsidR="007724B6" w:rsidRPr="00A5195D" w:rsidRDefault="007724B6" w:rsidP="003E6035">
      <w:pPr>
        <w:numPr>
          <w:ilvl w:val="0"/>
          <w:numId w:val="3"/>
        </w:numPr>
        <w:spacing w:before="100" w:beforeAutospacing="1" w:after="100" w:afterAutospacing="1" w:line="240" w:lineRule="auto"/>
        <w:ind w:left="540" w:right="450" w:firstLine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proofErr w:type="spellStart"/>
      <w:r w:rsidRPr="006756BF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Документтер</w:t>
      </w:r>
      <w:proofErr w:type="spellEnd"/>
      <w:r w:rsidRPr="006756BF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r w:rsidRPr="00A5195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PDF</w:t>
      </w:r>
      <w:r w:rsidRPr="006756BF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Pr="006756BF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форматында</w:t>
      </w:r>
      <w:proofErr w:type="spellEnd"/>
      <w:r w:rsidRPr="006756BF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Pr="006756BF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тапшырылышы</w:t>
      </w:r>
      <w:proofErr w:type="spellEnd"/>
      <w:r w:rsidRPr="006756BF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керек.</w:t>
      </w:r>
    </w:p>
    <w:p w14:paraId="5B7C2DDB" w14:textId="77777777" w:rsidR="007724B6" w:rsidRPr="00CB57A0" w:rsidRDefault="007724B6" w:rsidP="003E6035">
      <w:pPr>
        <w:numPr>
          <w:ilvl w:val="0"/>
          <w:numId w:val="3"/>
        </w:numPr>
        <w:spacing w:before="100" w:beforeAutospacing="1" w:after="100" w:afterAutospacing="1" w:line="240" w:lineRule="auto"/>
        <w:ind w:left="540" w:right="450" w:firstLine="0"/>
        <w:jc w:val="both"/>
        <w:rPr>
          <w:rFonts w:ascii="Times New Roman" w:eastAsia="Times New Roman" w:hAnsi="Times New Roman" w:cs="Times New Roman"/>
          <w:b/>
          <w:bCs/>
          <w:color w:val="0070C0"/>
          <w:kern w:val="0"/>
          <w:sz w:val="24"/>
          <w:szCs w:val="24"/>
          <w:u w:val="single"/>
          <w:lang w:val="ru-RU"/>
          <w14:ligatures w14:val="none"/>
        </w:rPr>
      </w:pPr>
      <w:proofErr w:type="spellStart"/>
      <w:r w:rsidRPr="006756BF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Документтер</w:t>
      </w:r>
      <w:proofErr w:type="spellEnd"/>
      <w:r w:rsidRPr="006756BF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Pr="006756BF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электрондук</w:t>
      </w:r>
      <w:proofErr w:type="spellEnd"/>
      <w:r w:rsidRPr="006756BF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Pr="006756BF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почтага</w:t>
      </w:r>
      <w:proofErr w:type="spellEnd"/>
      <w:r w:rsidRPr="006756BF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Pr="006756BF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жөнөтүлүшү</w:t>
      </w:r>
      <w:proofErr w:type="spellEnd"/>
      <w:r w:rsidRPr="006756BF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hyperlink r:id="rId8" w:history="1">
        <w:r w:rsidRPr="00CB57A0">
          <w:rPr>
            <w:rStyle w:val="ac"/>
            <w:rFonts w:ascii="Times New Roman" w:eastAsia="Times New Roman" w:hAnsi="Times New Roman" w:cs="Times New Roman"/>
            <w:b/>
            <w:bCs/>
            <w:kern w:val="0"/>
            <w:sz w:val="24"/>
            <w:szCs w:val="24"/>
            <w:u w:val="none"/>
            <w14:ligatures w14:val="none"/>
          </w:rPr>
          <w:t>predkwalvspom</w:t>
        </w:r>
        <w:r w:rsidRPr="00CB57A0">
          <w:rPr>
            <w:rStyle w:val="ac"/>
            <w:rFonts w:ascii="Times New Roman" w:eastAsia="Times New Roman" w:hAnsi="Times New Roman" w:cs="Times New Roman"/>
            <w:b/>
            <w:bCs/>
            <w:kern w:val="0"/>
            <w:sz w:val="24"/>
            <w:szCs w:val="24"/>
            <w:u w:val="none"/>
            <w:lang w:val="ru-RU"/>
            <w14:ligatures w14:val="none"/>
          </w:rPr>
          <w:t>2026@</w:t>
        </w:r>
        <w:r w:rsidRPr="00CB57A0">
          <w:rPr>
            <w:rStyle w:val="ac"/>
            <w:rFonts w:ascii="Times New Roman" w:eastAsia="Times New Roman" w:hAnsi="Times New Roman" w:cs="Times New Roman"/>
            <w:b/>
            <w:bCs/>
            <w:kern w:val="0"/>
            <w:sz w:val="24"/>
            <w:szCs w:val="24"/>
            <w:u w:val="none"/>
            <w14:ligatures w14:val="none"/>
          </w:rPr>
          <w:t>kumtor</w:t>
        </w:r>
        <w:r w:rsidRPr="00CB57A0">
          <w:rPr>
            <w:rStyle w:val="ac"/>
            <w:rFonts w:ascii="Times New Roman" w:eastAsia="Times New Roman" w:hAnsi="Times New Roman" w:cs="Times New Roman"/>
            <w:b/>
            <w:bCs/>
            <w:kern w:val="0"/>
            <w:sz w:val="24"/>
            <w:szCs w:val="24"/>
            <w:u w:val="none"/>
            <w:lang w:val="ru-RU"/>
            <w14:ligatures w14:val="none"/>
          </w:rPr>
          <w:t>.</w:t>
        </w:r>
        <w:r w:rsidRPr="00CB57A0">
          <w:rPr>
            <w:rStyle w:val="ac"/>
            <w:rFonts w:ascii="Times New Roman" w:eastAsia="Times New Roman" w:hAnsi="Times New Roman" w:cs="Times New Roman"/>
            <w:b/>
            <w:bCs/>
            <w:kern w:val="0"/>
            <w:sz w:val="24"/>
            <w:szCs w:val="24"/>
            <w:u w:val="none"/>
            <w14:ligatures w14:val="none"/>
          </w:rPr>
          <w:t>kg</w:t>
        </w:r>
      </w:hyperlink>
      <w:r w:rsidRPr="00CB57A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y-KG"/>
          <w14:ligatures w14:val="none"/>
        </w:rPr>
        <w:t xml:space="preserve"> </w:t>
      </w:r>
      <w:r w:rsidRPr="00CB57A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</w:t>
      </w:r>
    </w:p>
    <w:p w14:paraId="45F811A9" w14:textId="77777777" w:rsidR="007724B6" w:rsidRPr="006A4EFC" w:rsidRDefault="007724B6" w:rsidP="003E6035">
      <w:pPr>
        <w:numPr>
          <w:ilvl w:val="0"/>
          <w:numId w:val="3"/>
        </w:numPr>
        <w:spacing w:before="100" w:beforeAutospacing="1" w:after="100" w:afterAutospacing="1" w:line="240" w:lineRule="auto"/>
        <w:ind w:left="540" w:right="450" w:firstLine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6756BF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Бир </w:t>
      </w:r>
      <w:proofErr w:type="spellStart"/>
      <w:r w:rsidRPr="006756BF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каттын</w:t>
      </w:r>
      <w:proofErr w:type="spellEnd"/>
      <w:r w:rsidRPr="006756BF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Pr="006756BF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өлчөмү</w:t>
      </w:r>
      <w:proofErr w:type="spellEnd"/>
      <w:r w:rsidRPr="006756BF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25</w:t>
      </w:r>
      <w:r w:rsidRPr="00A5195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MB</w:t>
      </w:r>
      <w:r w:rsidRPr="006756BF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дан </w:t>
      </w:r>
      <w:proofErr w:type="spellStart"/>
      <w:r w:rsidRPr="006756BF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ашпашы</w:t>
      </w:r>
      <w:proofErr w:type="spellEnd"/>
      <w:r w:rsidRPr="006756BF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Pr="006756BF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керектигин</w:t>
      </w:r>
      <w:proofErr w:type="spellEnd"/>
      <w:r w:rsidRPr="006756BF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эске </w:t>
      </w:r>
      <w:proofErr w:type="spellStart"/>
      <w:r w:rsidRPr="006756BF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алыңыз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дар</w:t>
      </w:r>
      <w:proofErr w:type="spellEnd"/>
      <w:r w:rsidRPr="006756BF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.</w:t>
      </w:r>
    </w:p>
    <w:p w14:paraId="58CA57D6" w14:textId="77777777" w:rsidR="007724B6" w:rsidRDefault="007724B6" w:rsidP="003E6035">
      <w:pPr>
        <w:spacing w:before="100" w:beforeAutospacing="1" w:after="100" w:afterAutospacing="1" w:line="240" w:lineRule="auto"/>
        <w:ind w:left="540" w:right="45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</w:pPr>
      <w:proofErr w:type="spellStart"/>
      <w:r w:rsidRPr="006756B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Тапшыруу</w:t>
      </w:r>
      <w:proofErr w:type="spellEnd"/>
      <w:r w:rsidRPr="006756B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Pr="006756B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үчүн</w:t>
      </w:r>
      <w:proofErr w:type="spellEnd"/>
      <w:r w:rsidRPr="006756B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Pr="006756B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талап</w:t>
      </w:r>
      <w:proofErr w:type="spellEnd"/>
      <w:r w:rsidRPr="006756B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Pr="006756B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кылынган</w:t>
      </w:r>
      <w:proofErr w:type="spellEnd"/>
      <w:r w:rsidRPr="006756B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Pr="006756B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документтер</w:t>
      </w:r>
      <w:proofErr w:type="spellEnd"/>
      <w:r w:rsidRPr="006756B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:</w:t>
      </w:r>
    </w:p>
    <w:p w14:paraId="6598859B" w14:textId="28AAB4C5" w:rsidR="007724B6" w:rsidRPr="003E6035" w:rsidRDefault="007724B6" w:rsidP="003E6035">
      <w:pPr>
        <w:pStyle w:val="a7"/>
        <w:numPr>
          <w:ilvl w:val="0"/>
          <w:numId w:val="9"/>
        </w:numPr>
        <w:spacing w:after="0" w:line="240" w:lineRule="auto"/>
        <w:ind w:right="45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3E6035">
        <w:rPr>
          <w:rFonts w:ascii="Times New Roman" w:eastAsia="Times New Roman" w:hAnsi="Times New Roman" w:cs="Times New Roman"/>
          <w:sz w:val="24"/>
          <w:szCs w:val="24"/>
          <w:lang w:val="ru-RU"/>
        </w:rPr>
        <w:t>Акыркы</w:t>
      </w:r>
      <w:proofErr w:type="spellEnd"/>
      <w:r w:rsidRPr="003E60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sz w:val="24"/>
          <w:szCs w:val="24"/>
          <w:lang w:val="ru-RU"/>
        </w:rPr>
        <w:t>эки</w:t>
      </w:r>
      <w:proofErr w:type="spellEnd"/>
      <w:r w:rsidRPr="003E60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sz w:val="24"/>
          <w:szCs w:val="24"/>
          <w:lang w:val="ru-RU"/>
        </w:rPr>
        <w:t>жылдагы</w:t>
      </w:r>
      <w:proofErr w:type="spellEnd"/>
      <w:r w:rsidRPr="003E60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sz w:val="24"/>
          <w:szCs w:val="24"/>
          <w:lang w:val="ru-RU"/>
        </w:rPr>
        <w:t>окшош</w:t>
      </w:r>
      <w:proofErr w:type="spellEnd"/>
      <w:r w:rsidRPr="003E60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sz w:val="24"/>
          <w:szCs w:val="24"/>
          <w:lang w:val="ru-RU"/>
        </w:rPr>
        <w:t>товарларды</w:t>
      </w:r>
      <w:proofErr w:type="spellEnd"/>
      <w:r w:rsidRPr="003E60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sz w:val="24"/>
          <w:szCs w:val="24"/>
          <w:lang w:val="ru-RU"/>
        </w:rPr>
        <w:t>жеткирүү</w:t>
      </w:r>
      <w:proofErr w:type="spellEnd"/>
      <w:r w:rsidRPr="003E60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sz w:val="24"/>
          <w:szCs w:val="24"/>
          <w:lang w:val="ru-RU"/>
        </w:rPr>
        <w:t>тажрыйбасын</w:t>
      </w:r>
      <w:proofErr w:type="spellEnd"/>
      <w:r w:rsidRPr="003E60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sz w:val="24"/>
          <w:szCs w:val="24"/>
          <w:lang w:val="ru-RU"/>
        </w:rPr>
        <w:t>тастыктаган</w:t>
      </w:r>
      <w:proofErr w:type="spellEnd"/>
      <w:r w:rsidRPr="003E60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sz w:val="24"/>
          <w:szCs w:val="24"/>
          <w:lang w:val="ru-RU"/>
        </w:rPr>
        <w:t>келишимдердин</w:t>
      </w:r>
      <w:proofErr w:type="spellEnd"/>
      <w:r w:rsidRPr="003E60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sz w:val="24"/>
          <w:szCs w:val="24"/>
          <w:lang w:val="ru-RU"/>
        </w:rPr>
        <w:t>көчүрмөлөрү</w:t>
      </w:r>
      <w:proofErr w:type="spellEnd"/>
      <w:r w:rsidRPr="003E6035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14:paraId="631F4CCB" w14:textId="77777777" w:rsidR="003E6035" w:rsidRPr="003E6035" w:rsidRDefault="007724B6" w:rsidP="003E6035">
      <w:pPr>
        <w:pStyle w:val="a7"/>
        <w:numPr>
          <w:ilvl w:val="0"/>
          <w:numId w:val="9"/>
        </w:numPr>
        <w:tabs>
          <w:tab w:val="left" w:pos="284"/>
        </w:tabs>
        <w:spacing w:after="0" w:line="240" w:lineRule="auto"/>
        <w:ind w:right="45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E6035">
        <w:rPr>
          <w:rFonts w:ascii="Times New Roman" w:hAnsi="Times New Roman" w:cs="Times New Roman"/>
          <w:sz w:val="24"/>
          <w:szCs w:val="24"/>
          <w:lang w:val="ru-RU"/>
        </w:rPr>
        <w:t>Анкетанын</w:t>
      </w:r>
      <w:proofErr w:type="spellEnd"/>
      <w:r w:rsidRPr="003E603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E6035">
        <w:rPr>
          <w:rFonts w:ascii="Times New Roman" w:hAnsi="Times New Roman" w:cs="Times New Roman"/>
          <w:sz w:val="24"/>
          <w:szCs w:val="24"/>
          <w:lang w:val="ru-RU"/>
        </w:rPr>
        <w:t>толтурулган</w:t>
      </w:r>
      <w:proofErr w:type="spellEnd"/>
      <w:r w:rsidRPr="003E603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E6035">
        <w:rPr>
          <w:rFonts w:ascii="Times New Roman" w:hAnsi="Times New Roman" w:cs="Times New Roman"/>
          <w:sz w:val="24"/>
          <w:szCs w:val="24"/>
          <w:lang w:val="ru-RU"/>
        </w:rPr>
        <w:t>нускасы</w:t>
      </w:r>
      <w:proofErr w:type="spellEnd"/>
      <w:r w:rsidRPr="003E603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E6035">
        <w:rPr>
          <w:rFonts w:ascii="Times New Roman" w:hAnsi="Times New Roman" w:cs="Times New Roman"/>
          <w:b/>
          <w:bCs/>
          <w:sz w:val="24"/>
          <w:szCs w:val="24"/>
          <w:lang w:val="ru-RU"/>
        </w:rPr>
        <w:t>(</w:t>
      </w:r>
      <w:proofErr w:type="spellStart"/>
      <w:r w:rsidRPr="003E6035">
        <w:rPr>
          <w:rFonts w:ascii="Times New Roman" w:hAnsi="Times New Roman" w:cs="Times New Roman"/>
          <w:b/>
          <w:bCs/>
          <w:sz w:val="24"/>
          <w:szCs w:val="24"/>
          <w:lang w:val="ru-RU"/>
        </w:rPr>
        <w:t>Чакырууга</w:t>
      </w:r>
      <w:proofErr w:type="spellEnd"/>
      <w:r w:rsidRPr="003E603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№1 </w:t>
      </w:r>
      <w:proofErr w:type="spellStart"/>
      <w:r w:rsidRPr="003E6035">
        <w:rPr>
          <w:rFonts w:ascii="Times New Roman" w:hAnsi="Times New Roman" w:cs="Times New Roman"/>
          <w:b/>
          <w:bCs/>
          <w:sz w:val="24"/>
          <w:szCs w:val="24"/>
          <w:lang w:val="ru-RU"/>
        </w:rPr>
        <w:t>Тиркеме</w:t>
      </w:r>
      <w:proofErr w:type="spellEnd"/>
      <w:r w:rsidRPr="003E603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3E6035">
        <w:rPr>
          <w:rFonts w:ascii="Times New Roman" w:hAnsi="Times New Roman" w:cs="Times New Roman"/>
          <w:b/>
          <w:bCs/>
          <w:sz w:val="24"/>
          <w:szCs w:val="24"/>
          <w:lang w:val="ru-RU"/>
        </w:rPr>
        <w:t>формасында</w:t>
      </w:r>
      <w:proofErr w:type="spellEnd"/>
      <w:r w:rsidRPr="003E6035">
        <w:rPr>
          <w:rFonts w:ascii="Times New Roman" w:hAnsi="Times New Roman" w:cs="Times New Roman"/>
          <w:b/>
          <w:bCs/>
          <w:sz w:val="24"/>
          <w:szCs w:val="24"/>
          <w:lang w:val="ru-RU"/>
        </w:rPr>
        <w:t>);</w:t>
      </w:r>
    </w:p>
    <w:p w14:paraId="1ADCD7AD" w14:textId="77777777" w:rsidR="003E6035" w:rsidRPr="003E6035" w:rsidRDefault="007724B6" w:rsidP="003E6035">
      <w:pPr>
        <w:pStyle w:val="a7"/>
        <w:numPr>
          <w:ilvl w:val="0"/>
          <w:numId w:val="9"/>
        </w:numPr>
        <w:tabs>
          <w:tab w:val="left" w:pos="284"/>
        </w:tabs>
        <w:spacing w:after="0" w:line="240" w:lineRule="auto"/>
        <w:ind w:right="45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E6035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Жеткирүүчүнүн</w:t>
      </w:r>
      <w:proofErr w:type="spellEnd"/>
      <w:r w:rsidRPr="003E6035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маалыматтарын</w:t>
      </w:r>
      <w:proofErr w:type="spellEnd"/>
      <w:r w:rsidRPr="003E6035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ачуу</w:t>
      </w:r>
      <w:proofErr w:type="spellEnd"/>
      <w:r w:rsidRPr="003E6035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жана</w:t>
      </w:r>
      <w:proofErr w:type="spellEnd"/>
      <w:r w:rsidRPr="003E6035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өзгөртүү</w:t>
      </w:r>
      <w:proofErr w:type="spellEnd"/>
      <w:r w:rsidRPr="003E6035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үчүн</w:t>
      </w:r>
      <w:proofErr w:type="spellEnd"/>
      <w:r w:rsidRPr="003E6035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толтурулган</w:t>
      </w:r>
      <w:proofErr w:type="spellEnd"/>
      <w:r w:rsidRPr="003E6035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форма </w:t>
      </w:r>
      <w:r w:rsidRPr="003E603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(</w:t>
      </w:r>
      <w:proofErr w:type="spellStart"/>
      <w:r w:rsidRPr="003E603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Чакырууга</w:t>
      </w:r>
      <w:proofErr w:type="spellEnd"/>
      <w:r w:rsidRPr="003E603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№2  </w:t>
      </w:r>
      <w:proofErr w:type="spellStart"/>
      <w:r w:rsidRPr="003E603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Тиркеме</w:t>
      </w:r>
      <w:proofErr w:type="spellEnd"/>
      <w:r w:rsidRPr="003E603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формасында</w:t>
      </w:r>
      <w:proofErr w:type="spellEnd"/>
      <w:r w:rsidRPr="003E603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(</w:t>
      </w:r>
      <w:proofErr w:type="spellStart"/>
      <w:r w:rsidRPr="003E6035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ru-RU"/>
          <w14:ligatures w14:val="none"/>
        </w:rPr>
        <w:t>катышуучу</w:t>
      </w:r>
      <w:proofErr w:type="spellEnd"/>
      <w:r w:rsidRPr="003E6035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ru-RU"/>
          <w14:ligatures w14:val="none"/>
        </w:rPr>
        <w:t>КГКнын</w:t>
      </w:r>
      <w:proofErr w:type="spellEnd"/>
      <w:r w:rsidRPr="003E6035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ru-RU"/>
          <w14:ligatures w14:val="none"/>
        </w:rPr>
        <w:t>жеткирүүчүлөр</w:t>
      </w:r>
      <w:proofErr w:type="spellEnd"/>
      <w:r w:rsidRPr="003E6035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ru-RU"/>
          <w14:ligatures w14:val="none"/>
        </w:rPr>
        <w:t>базасында</w:t>
      </w:r>
      <w:proofErr w:type="spellEnd"/>
      <w:r w:rsidRPr="003E6035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ru-RU"/>
          <w14:ligatures w14:val="none"/>
        </w:rPr>
        <w:t xml:space="preserve"> жок </w:t>
      </w:r>
      <w:proofErr w:type="spellStart"/>
      <w:r w:rsidRPr="003E6035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ru-RU"/>
          <w14:ligatures w14:val="none"/>
        </w:rPr>
        <w:t>болсо</w:t>
      </w:r>
      <w:proofErr w:type="spellEnd"/>
      <w:r w:rsidRPr="003E6035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);</w:t>
      </w:r>
    </w:p>
    <w:p w14:paraId="265F4D51" w14:textId="77777777" w:rsidR="003E6035" w:rsidRPr="003E6035" w:rsidRDefault="007724B6" w:rsidP="003E6035">
      <w:pPr>
        <w:pStyle w:val="a7"/>
        <w:numPr>
          <w:ilvl w:val="0"/>
          <w:numId w:val="9"/>
        </w:numPr>
        <w:tabs>
          <w:tab w:val="left" w:pos="284"/>
        </w:tabs>
        <w:spacing w:after="0" w:line="240" w:lineRule="auto"/>
        <w:ind w:right="45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Салык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жана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социалдык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камсыздандыруу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карыздарынын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жоктугу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тууралуу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күбөлүктөрдүн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түп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нускаларынын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сканерленген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көчүрмөлөрү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(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Мамлекеттик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салык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кызматы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,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Социалдык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фонд);</w:t>
      </w:r>
    </w:p>
    <w:p w14:paraId="6B82D63B" w14:textId="77777777" w:rsidR="003E6035" w:rsidRPr="003E6035" w:rsidRDefault="007724B6" w:rsidP="003E6035">
      <w:pPr>
        <w:pStyle w:val="a7"/>
        <w:numPr>
          <w:ilvl w:val="0"/>
          <w:numId w:val="9"/>
        </w:numPr>
        <w:tabs>
          <w:tab w:val="left" w:pos="284"/>
        </w:tabs>
        <w:spacing w:after="0" w:line="240" w:lineRule="auto"/>
        <w:ind w:right="45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Кыргыз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Республикасынын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Юстиция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министрлигинде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мамлекеттик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каттоо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же кайра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каттоо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тууралуу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күбөлүктүн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оригиналынын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сканерленген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көчүрмөсү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(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жеке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ишкерлер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үчүн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жеке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ишкер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катары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каттоо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күбөлүгү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же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жарактуу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патенттин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көчүрмөсү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,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бул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учурда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ишмердүүлүк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түрү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сатып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алуу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предмети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менен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дал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келиши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керек);</w:t>
      </w:r>
    </w:p>
    <w:p w14:paraId="4BD3459F" w14:textId="77777777" w:rsidR="003E6035" w:rsidRPr="003E6035" w:rsidRDefault="007724B6" w:rsidP="003E6035">
      <w:pPr>
        <w:pStyle w:val="a7"/>
        <w:numPr>
          <w:ilvl w:val="0"/>
          <w:numId w:val="9"/>
        </w:numPr>
        <w:tabs>
          <w:tab w:val="left" w:pos="284"/>
        </w:tabs>
        <w:spacing w:after="0" w:line="240" w:lineRule="auto"/>
        <w:ind w:right="45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Баштапкы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Уставдын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сканерленген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көчүрмөсү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(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юридикалык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жактар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үчүн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);</w:t>
      </w:r>
    </w:p>
    <w:p w14:paraId="796FD0CE" w14:textId="77777777" w:rsidR="003E6035" w:rsidRPr="003E6035" w:rsidRDefault="007724B6" w:rsidP="003E6035">
      <w:pPr>
        <w:pStyle w:val="a7"/>
        <w:numPr>
          <w:ilvl w:val="0"/>
          <w:numId w:val="9"/>
        </w:numPr>
        <w:tabs>
          <w:tab w:val="left" w:pos="284"/>
        </w:tabs>
        <w:spacing w:after="0" w:line="240" w:lineRule="auto"/>
        <w:ind w:right="45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Документтерге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кол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коюу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укугун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тастыктаган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ишеним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кат же башка документ;</w:t>
      </w:r>
    </w:p>
    <w:p w14:paraId="2A782795" w14:textId="77777777" w:rsidR="003E6035" w:rsidRPr="003E6035" w:rsidRDefault="007724B6" w:rsidP="003E6035">
      <w:pPr>
        <w:pStyle w:val="a7"/>
        <w:numPr>
          <w:ilvl w:val="0"/>
          <w:numId w:val="9"/>
        </w:numPr>
        <w:tabs>
          <w:tab w:val="left" w:pos="284"/>
        </w:tabs>
        <w:spacing w:after="0" w:line="240" w:lineRule="auto"/>
        <w:ind w:right="45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Кол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койгон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адамдын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паспортунун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сканерленген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көчүрмөсү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;</w:t>
      </w:r>
    </w:p>
    <w:p w14:paraId="2852C0AE" w14:textId="77777777" w:rsidR="003E6035" w:rsidRPr="003E6035" w:rsidRDefault="007724B6" w:rsidP="003E6035">
      <w:pPr>
        <w:pStyle w:val="a7"/>
        <w:numPr>
          <w:ilvl w:val="0"/>
          <w:numId w:val="9"/>
        </w:numPr>
        <w:tabs>
          <w:tab w:val="left" w:pos="284"/>
        </w:tabs>
        <w:spacing w:after="0" w:line="240" w:lineRule="auto"/>
        <w:ind w:right="45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Акыркы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эки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жыл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үчүн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ыйгарым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укуктуу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орган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тарабынан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тастыкталган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бардык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тиркемелер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(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пайда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жана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чыгым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отчету,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капиталдагы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өзгөрүүлөр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тууралуу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отчет,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акча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агымдары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боюнча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отчет)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жана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БСД (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Бирдиктүү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салык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декларациясы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)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менен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баштапкы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баланс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баракчасынын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сканерленген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көчүрмөсү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;</w:t>
      </w:r>
    </w:p>
    <w:p w14:paraId="34E46428" w14:textId="6638B3B3" w:rsidR="007724B6" w:rsidRPr="003E6035" w:rsidRDefault="007724B6" w:rsidP="003E6035">
      <w:pPr>
        <w:pStyle w:val="a7"/>
        <w:numPr>
          <w:ilvl w:val="0"/>
          <w:numId w:val="9"/>
        </w:numPr>
        <w:tabs>
          <w:tab w:val="left" w:pos="284"/>
        </w:tabs>
        <w:spacing w:after="0" w:line="240" w:lineRule="auto"/>
        <w:ind w:right="45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Катышуучунун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соттук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иштерге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катышуусу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тууралуу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маалымат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(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акыркы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үч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жылда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,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анын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ичинде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учурдагы</w:t>
      </w:r>
      <w:proofErr w:type="spellEnd"/>
      <w:r w:rsidRPr="003E603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);</w:t>
      </w:r>
    </w:p>
    <w:p w14:paraId="38E32806" w14:textId="77777777" w:rsidR="007724B6" w:rsidRDefault="007724B6" w:rsidP="003E6035">
      <w:pPr>
        <w:tabs>
          <w:tab w:val="left" w:pos="709"/>
          <w:tab w:val="left" w:pos="993"/>
        </w:tabs>
        <w:spacing w:after="0" w:line="240" w:lineRule="auto"/>
        <w:ind w:left="540" w:right="45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А</w:t>
      </w:r>
      <w:r w:rsidRPr="006756B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лкактык</w:t>
      </w:r>
      <w:proofErr w:type="spellEnd"/>
      <w:r w:rsidRPr="006756B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Pr="006756B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келишим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дин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долбоору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т</w:t>
      </w:r>
      <w:r w:rsidRPr="006756B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иркелген</w:t>
      </w:r>
      <w:proofErr w:type="spellEnd"/>
      <w:r w:rsidRPr="006756B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(</w:t>
      </w:r>
      <w:proofErr w:type="spellStart"/>
      <w:r w:rsidRPr="006756B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Чакырууга</w:t>
      </w:r>
      <w:proofErr w:type="spellEnd"/>
      <w:r w:rsidRPr="006756B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№</w:t>
      </w:r>
      <w:r w:rsidRPr="006756B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3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Т</w:t>
      </w:r>
      <w:r w:rsidRPr="006756B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иркеме</w:t>
      </w:r>
      <w:proofErr w:type="spellEnd"/>
      <w:r w:rsidRPr="006756B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).</w:t>
      </w:r>
    </w:p>
    <w:p w14:paraId="7D8351AE" w14:textId="77777777" w:rsidR="007724B6" w:rsidRPr="006A4EFC" w:rsidRDefault="007724B6" w:rsidP="003E6035">
      <w:pPr>
        <w:tabs>
          <w:tab w:val="left" w:pos="709"/>
          <w:tab w:val="left" w:pos="993"/>
        </w:tabs>
        <w:spacing w:after="0" w:line="240" w:lineRule="auto"/>
        <w:ind w:left="540" w:right="45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</w:p>
    <w:p w14:paraId="31E188CE" w14:textId="77777777" w:rsidR="007724B6" w:rsidRDefault="007724B6" w:rsidP="003E6035">
      <w:pPr>
        <w:tabs>
          <w:tab w:val="left" w:pos="709"/>
          <w:tab w:val="left" w:pos="993"/>
        </w:tabs>
        <w:spacing w:after="0" w:line="240" w:lineRule="auto"/>
        <w:ind w:left="540" w:right="45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>Эгерде</w:t>
      </w:r>
      <w:proofErr w:type="spellEnd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>бул</w:t>
      </w:r>
      <w:proofErr w:type="spellEnd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>чакыруу</w:t>
      </w:r>
      <w:proofErr w:type="spellEnd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>боюнча</w:t>
      </w:r>
      <w:proofErr w:type="spellEnd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>суроолор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пайда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бо</w:t>
      </w:r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>лсо</w:t>
      </w:r>
      <w:proofErr w:type="spellEnd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>катышуучу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>тактоо</w:t>
      </w:r>
      <w:proofErr w:type="spellEnd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>үчүн</w:t>
      </w:r>
      <w:proofErr w:type="spellEnd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7F7886">
        <w:rPr>
          <w:rFonts w:ascii="Times New Roman" w:eastAsia="Times New Roman" w:hAnsi="Times New Roman" w:cs="Times New Roman"/>
          <w:b/>
          <w:bCs/>
          <w:sz w:val="24"/>
          <w:szCs w:val="24"/>
        </w:rPr>
        <w:t>Zarina</w:t>
      </w:r>
      <w:r w:rsidRPr="006756B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.</w:t>
      </w:r>
      <w:r w:rsidRPr="007F7886">
        <w:rPr>
          <w:rFonts w:ascii="Times New Roman" w:eastAsia="Times New Roman" w:hAnsi="Times New Roman" w:cs="Times New Roman"/>
          <w:b/>
          <w:bCs/>
          <w:sz w:val="24"/>
          <w:szCs w:val="24"/>
        </w:rPr>
        <w:t>Andasheva</w:t>
      </w:r>
      <w:r w:rsidRPr="006756B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@</w:t>
      </w:r>
      <w:proofErr w:type="spellStart"/>
      <w:r w:rsidRPr="007F7886">
        <w:rPr>
          <w:rFonts w:ascii="Times New Roman" w:eastAsia="Times New Roman" w:hAnsi="Times New Roman" w:cs="Times New Roman"/>
          <w:b/>
          <w:bCs/>
          <w:sz w:val="24"/>
          <w:szCs w:val="24"/>
        </w:rPr>
        <w:t>kumtor</w:t>
      </w:r>
      <w:proofErr w:type="spellEnd"/>
      <w:r w:rsidRPr="006756B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.</w:t>
      </w:r>
      <w:r w:rsidRPr="007F7886">
        <w:rPr>
          <w:rFonts w:ascii="Times New Roman" w:eastAsia="Times New Roman" w:hAnsi="Times New Roman" w:cs="Times New Roman"/>
          <w:b/>
          <w:bCs/>
          <w:sz w:val="24"/>
          <w:szCs w:val="24"/>
        </w:rPr>
        <w:t>kg</w:t>
      </w:r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>электрондук</w:t>
      </w:r>
      <w:proofErr w:type="spellEnd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почта </w:t>
      </w:r>
      <w:proofErr w:type="spellStart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>дарегине</w:t>
      </w:r>
      <w:proofErr w:type="spellEnd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>кайрылса</w:t>
      </w:r>
      <w:proofErr w:type="spellEnd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болот, бирок </w:t>
      </w:r>
      <w:proofErr w:type="spellStart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>квалификациялык</w:t>
      </w:r>
      <w:proofErr w:type="spellEnd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документтерди</w:t>
      </w:r>
      <w:proofErr w:type="spellEnd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>тапшыруу</w:t>
      </w:r>
      <w:proofErr w:type="spellEnd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>мөөнөтү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аяктаганга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чейин</w:t>
      </w:r>
      <w:proofErr w:type="spellEnd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3 </w:t>
      </w:r>
      <w:proofErr w:type="spellStart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>иш</w:t>
      </w:r>
      <w:proofErr w:type="spellEnd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>күндөн</w:t>
      </w:r>
      <w:proofErr w:type="spellEnd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>кечикпей</w:t>
      </w:r>
      <w:proofErr w:type="spellEnd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>Түшүндүрмөлөр</w:t>
      </w:r>
      <w:proofErr w:type="spellEnd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суроо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>алынган</w:t>
      </w:r>
      <w:proofErr w:type="spellEnd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>электрондук</w:t>
      </w:r>
      <w:proofErr w:type="spellEnd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почта </w:t>
      </w:r>
      <w:proofErr w:type="spellStart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>аркылуу</w:t>
      </w:r>
      <w:proofErr w:type="spellEnd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суроо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келип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түшкөн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>күндөн</w:t>
      </w:r>
      <w:proofErr w:type="spellEnd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>үч</w:t>
      </w:r>
      <w:proofErr w:type="spellEnd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>календардык</w:t>
      </w:r>
      <w:proofErr w:type="spellEnd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>күндүн</w:t>
      </w:r>
      <w:proofErr w:type="spellEnd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>ичинде</w:t>
      </w:r>
      <w:proofErr w:type="spellEnd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>жөнөтүлүшү</w:t>
      </w:r>
      <w:proofErr w:type="spellEnd"/>
      <w:r w:rsidRPr="006756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керек. </w:t>
      </w:r>
    </w:p>
    <w:p w14:paraId="344A25C5" w14:textId="77777777" w:rsidR="007724B6" w:rsidRPr="00A5195D" w:rsidRDefault="007724B6" w:rsidP="003E6035">
      <w:pPr>
        <w:tabs>
          <w:tab w:val="left" w:pos="709"/>
          <w:tab w:val="left" w:pos="993"/>
        </w:tabs>
        <w:spacing w:after="0" w:line="240" w:lineRule="auto"/>
        <w:ind w:left="540" w:right="45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B97D5BA" w14:textId="77777777" w:rsidR="007724B6" w:rsidRDefault="007724B6" w:rsidP="003E6035">
      <w:pPr>
        <w:pStyle w:val="tkTekst"/>
        <w:tabs>
          <w:tab w:val="left" w:pos="709"/>
          <w:tab w:val="left" w:pos="993"/>
        </w:tabs>
        <w:ind w:left="540" w:right="450" w:firstLine="0"/>
        <w:rPr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 w:rsidRPr="00A5195D">
        <w:rPr>
          <w:rFonts w:ascii="Times New Roman" w:hAnsi="Times New Roman" w:cs="Times New Roman"/>
          <w:sz w:val="24"/>
          <w:szCs w:val="24"/>
          <w:lang w:eastAsia="en-US"/>
        </w:rPr>
        <w:t>Эгерде</w:t>
      </w:r>
      <w:proofErr w:type="spellEnd"/>
      <w:r w:rsidRPr="00A5195D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5195D">
        <w:rPr>
          <w:rFonts w:ascii="Times New Roman" w:hAnsi="Times New Roman" w:cs="Times New Roman"/>
          <w:sz w:val="24"/>
          <w:szCs w:val="24"/>
          <w:lang w:eastAsia="en-US"/>
        </w:rPr>
        <w:t>бул</w:t>
      </w:r>
      <w:proofErr w:type="spellEnd"/>
      <w:r w:rsidRPr="00A5195D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5195D">
        <w:rPr>
          <w:rFonts w:ascii="Times New Roman" w:hAnsi="Times New Roman" w:cs="Times New Roman"/>
          <w:sz w:val="24"/>
          <w:szCs w:val="24"/>
          <w:lang w:eastAsia="en-US"/>
        </w:rPr>
        <w:t>чакыруу</w:t>
      </w:r>
      <w:proofErr w:type="spellEnd"/>
      <w:r w:rsidRPr="00A5195D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5195D">
        <w:rPr>
          <w:rFonts w:ascii="Times New Roman" w:hAnsi="Times New Roman" w:cs="Times New Roman"/>
          <w:sz w:val="24"/>
          <w:szCs w:val="24"/>
          <w:lang w:eastAsia="en-US"/>
        </w:rPr>
        <w:t>өзгөртүлсө</w:t>
      </w:r>
      <w:proofErr w:type="spellEnd"/>
      <w:r w:rsidRPr="00A5195D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ky-KG" w:eastAsia="en-US"/>
        </w:rPr>
        <w:t xml:space="preserve">буйрутмачы </w:t>
      </w:r>
      <w:proofErr w:type="spellStart"/>
      <w:r w:rsidRPr="00A5195D">
        <w:rPr>
          <w:rFonts w:ascii="Times New Roman" w:hAnsi="Times New Roman" w:cs="Times New Roman"/>
          <w:sz w:val="24"/>
          <w:szCs w:val="24"/>
          <w:lang w:eastAsia="en-US"/>
        </w:rPr>
        <w:t>квалификациялык</w:t>
      </w:r>
      <w:proofErr w:type="spellEnd"/>
      <w:r w:rsidRPr="00A5195D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5195D">
        <w:rPr>
          <w:rFonts w:ascii="Times New Roman" w:hAnsi="Times New Roman" w:cs="Times New Roman"/>
          <w:sz w:val="24"/>
          <w:szCs w:val="24"/>
          <w:lang w:eastAsia="en-US"/>
        </w:rPr>
        <w:t>документтерди</w:t>
      </w:r>
      <w:proofErr w:type="spellEnd"/>
      <w:r w:rsidRPr="00A5195D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5195D">
        <w:rPr>
          <w:rFonts w:ascii="Times New Roman" w:hAnsi="Times New Roman" w:cs="Times New Roman"/>
          <w:sz w:val="24"/>
          <w:szCs w:val="24"/>
          <w:lang w:eastAsia="en-US"/>
        </w:rPr>
        <w:t>тапшыруунун</w:t>
      </w:r>
      <w:proofErr w:type="spellEnd"/>
      <w:r w:rsidRPr="00A5195D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5195D">
        <w:rPr>
          <w:rFonts w:ascii="Times New Roman" w:hAnsi="Times New Roman" w:cs="Times New Roman"/>
          <w:sz w:val="24"/>
          <w:szCs w:val="24"/>
          <w:lang w:eastAsia="en-US"/>
        </w:rPr>
        <w:t>акыркы</w:t>
      </w:r>
      <w:proofErr w:type="spellEnd"/>
      <w:r w:rsidRPr="00A5195D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5195D">
        <w:rPr>
          <w:rFonts w:ascii="Times New Roman" w:hAnsi="Times New Roman" w:cs="Times New Roman"/>
          <w:sz w:val="24"/>
          <w:szCs w:val="24"/>
          <w:lang w:eastAsia="en-US"/>
        </w:rPr>
        <w:t>күнүн</w:t>
      </w:r>
      <w:proofErr w:type="spellEnd"/>
      <w:r>
        <w:rPr>
          <w:rFonts w:ascii="Times New Roman" w:hAnsi="Times New Roman" w:cs="Times New Roman"/>
          <w:sz w:val="24"/>
          <w:szCs w:val="24"/>
          <w:lang w:val="ky-KG" w:eastAsia="en-US"/>
        </w:rPr>
        <w:t xml:space="preserve"> </w:t>
      </w:r>
      <w:proofErr w:type="spellStart"/>
      <w:r w:rsidRPr="00B2046C">
        <w:rPr>
          <w:rFonts w:ascii="Times New Roman" w:hAnsi="Times New Roman" w:cs="Times New Roman"/>
          <w:sz w:val="24"/>
          <w:szCs w:val="24"/>
          <w:lang w:eastAsia="en-US"/>
        </w:rPr>
        <w:t>кийинчерээк</w:t>
      </w:r>
      <w:proofErr w:type="spellEnd"/>
      <w:r w:rsidRPr="00B2046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2046C">
        <w:rPr>
          <w:rFonts w:ascii="Times New Roman" w:hAnsi="Times New Roman" w:cs="Times New Roman"/>
          <w:sz w:val="24"/>
          <w:szCs w:val="24"/>
          <w:lang w:eastAsia="en-US"/>
        </w:rPr>
        <w:t>жылдыра</w:t>
      </w:r>
      <w:proofErr w:type="spellEnd"/>
      <w:r w:rsidRPr="00B2046C">
        <w:rPr>
          <w:rFonts w:ascii="Times New Roman" w:hAnsi="Times New Roman" w:cs="Times New Roman"/>
          <w:sz w:val="24"/>
          <w:szCs w:val="24"/>
          <w:lang w:eastAsia="en-US"/>
        </w:rPr>
        <w:t xml:space="preserve"> алат </w:t>
      </w:r>
      <w:proofErr w:type="spellStart"/>
      <w:r w:rsidRPr="00B2046C">
        <w:rPr>
          <w:rFonts w:ascii="Times New Roman" w:hAnsi="Times New Roman" w:cs="Times New Roman"/>
          <w:sz w:val="24"/>
          <w:szCs w:val="24"/>
          <w:lang w:eastAsia="en-US"/>
        </w:rPr>
        <w:t>жана</w:t>
      </w:r>
      <w:proofErr w:type="spellEnd"/>
      <w:r w:rsidRPr="00B2046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B2046C">
        <w:rPr>
          <w:rFonts w:ascii="Times New Roman" w:hAnsi="Times New Roman" w:cs="Times New Roman"/>
          <w:sz w:val="24"/>
          <w:szCs w:val="24"/>
          <w:lang w:val="ky-KG" w:eastAsia="en-US"/>
        </w:rPr>
        <w:t>б</w:t>
      </w:r>
      <w:proofErr w:type="spellStart"/>
      <w:r w:rsidRPr="00B2046C">
        <w:rPr>
          <w:rFonts w:ascii="Times New Roman" w:hAnsi="Times New Roman" w:cs="Times New Roman"/>
          <w:sz w:val="24"/>
          <w:szCs w:val="24"/>
          <w:lang w:eastAsia="en-US"/>
        </w:rPr>
        <w:t>ул</w:t>
      </w:r>
      <w:proofErr w:type="spellEnd"/>
      <w:r w:rsidRPr="00B2046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2046C">
        <w:rPr>
          <w:rFonts w:ascii="Times New Roman" w:hAnsi="Times New Roman" w:cs="Times New Roman"/>
          <w:sz w:val="24"/>
          <w:szCs w:val="24"/>
          <w:lang w:eastAsia="en-US"/>
        </w:rPr>
        <w:t>алдын</w:t>
      </w:r>
      <w:proofErr w:type="spellEnd"/>
      <w:r w:rsidRPr="00A5195D">
        <w:rPr>
          <w:rFonts w:ascii="Times New Roman" w:hAnsi="Times New Roman" w:cs="Times New Roman"/>
          <w:sz w:val="24"/>
          <w:szCs w:val="24"/>
          <w:lang w:eastAsia="en-US"/>
        </w:rPr>
        <w:t xml:space="preserve"> ала квалификация </w:t>
      </w:r>
      <w:proofErr w:type="spellStart"/>
      <w:r w:rsidRPr="00A5195D">
        <w:rPr>
          <w:rFonts w:ascii="Times New Roman" w:hAnsi="Times New Roman" w:cs="Times New Roman"/>
          <w:sz w:val="24"/>
          <w:szCs w:val="24"/>
          <w:lang w:eastAsia="en-US"/>
        </w:rPr>
        <w:t>тандоо</w:t>
      </w:r>
      <w:proofErr w:type="spellEnd"/>
      <w:r w:rsidRPr="00A5195D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5195D">
        <w:rPr>
          <w:rFonts w:ascii="Times New Roman" w:hAnsi="Times New Roman" w:cs="Times New Roman"/>
          <w:sz w:val="24"/>
          <w:szCs w:val="24"/>
          <w:lang w:eastAsia="en-US"/>
        </w:rPr>
        <w:t>жарыяланган</w:t>
      </w:r>
      <w:proofErr w:type="spellEnd"/>
      <w:r w:rsidRPr="00A5195D">
        <w:rPr>
          <w:rFonts w:ascii="Times New Roman" w:hAnsi="Times New Roman" w:cs="Times New Roman"/>
          <w:sz w:val="24"/>
          <w:szCs w:val="24"/>
          <w:lang w:eastAsia="en-US"/>
        </w:rPr>
        <w:t xml:space="preserve"> https://www.kumtor.kg/ru/ </w:t>
      </w:r>
      <w:proofErr w:type="spellStart"/>
      <w:r w:rsidRPr="00A5195D">
        <w:rPr>
          <w:rFonts w:ascii="Times New Roman" w:hAnsi="Times New Roman" w:cs="Times New Roman"/>
          <w:sz w:val="24"/>
          <w:szCs w:val="24"/>
          <w:lang w:eastAsia="en-US"/>
        </w:rPr>
        <w:t>расмий</w:t>
      </w:r>
      <w:proofErr w:type="spellEnd"/>
      <w:r w:rsidRPr="00A5195D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5195D">
        <w:rPr>
          <w:rFonts w:ascii="Times New Roman" w:hAnsi="Times New Roman" w:cs="Times New Roman"/>
          <w:sz w:val="24"/>
          <w:szCs w:val="24"/>
          <w:lang w:eastAsia="en-US"/>
        </w:rPr>
        <w:t>сайтына</w:t>
      </w:r>
      <w:proofErr w:type="spellEnd"/>
      <w:r w:rsidRPr="00A5195D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5195D">
        <w:rPr>
          <w:rFonts w:ascii="Times New Roman" w:hAnsi="Times New Roman" w:cs="Times New Roman"/>
          <w:sz w:val="24"/>
          <w:szCs w:val="24"/>
          <w:lang w:eastAsia="en-US"/>
        </w:rPr>
        <w:t>тиешелүү</w:t>
      </w:r>
      <w:proofErr w:type="spellEnd"/>
      <w:r w:rsidRPr="00A5195D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5195D">
        <w:rPr>
          <w:rFonts w:ascii="Times New Roman" w:hAnsi="Times New Roman" w:cs="Times New Roman"/>
          <w:sz w:val="24"/>
          <w:szCs w:val="24"/>
          <w:lang w:eastAsia="en-US"/>
        </w:rPr>
        <w:t>маалыматты</w:t>
      </w:r>
      <w:proofErr w:type="spellEnd"/>
      <w:r w:rsidRPr="00A5195D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5195D">
        <w:rPr>
          <w:rFonts w:ascii="Times New Roman" w:hAnsi="Times New Roman" w:cs="Times New Roman"/>
          <w:sz w:val="24"/>
          <w:szCs w:val="24"/>
          <w:lang w:eastAsia="en-US"/>
        </w:rPr>
        <w:t>жайгаштыруу</w:t>
      </w:r>
      <w:proofErr w:type="spellEnd"/>
      <w:r w:rsidRPr="00A5195D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5195D">
        <w:rPr>
          <w:rFonts w:ascii="Times New Roman" w:hAnsi="Times New Roman" w:cs="Times New Roman"/>
          <w:sz w:val="24"/>
          <w:szCs w:val="24"/>
          <w:lang w:eastAsia="en-US"/>
        </w:rPr>
        <w:t>аркылуу</w:t>
      </w:r>
      <w:proofErr w:type="spellEnd"/>
      <w:r w:rsidRPr="00A5195D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5195D">
        <w:rPr>
          <w:rFonts w:ascii="Times New Roman" w:hAnsi="Times New Roman" w:cs="Times New Roman"/>
          <w:sz w:val="24"/>
          <w:szCs w:val="24"/>
          <w:lang w:eastAsia="en-US"/>
        </w:rPr>
        <w:t>кабарл</w:t>
      </w:r>
      <w:proofErr w:type="spellEnd"/>
      <w:r>
        <w:rPr>
          <w:rFonts w:ascii="Times New Roman" w:hAnsi="Times New Roman" w:cs="Times New Roman"/>
          <w:sz w:val="24"/>
          <w:szCs w:val="24"/>
          <w:lang w:val="ky-KG" w:eastAsia="en-US"/>
        </w:rPr>
        <w:t>айт</w:t>
      </w:r>
      <w:r w:rsidRPr="00A5195D">
        <w:rPr>
          <w:rFonts w:ascii="Times New Roman" w:hAnsi="Times New Roman" w:cs="Times New Roman"/>
          <w:sz w:val="24"/>
          <w:szCs w:val="24"/>
          <w:lang w:eastAsia="en-US"/>
        </w:rPr>
        <w:t xml:space="preserve">.    </w:t>
      </w:r>
    </w:p>
    <w:p w14:paraId="32E593CA" w14:textId="77777777" w:rsidR="007724B6" w:rsidRPr="007724B6" w:rsidRDefault="007724B6" w:rsidP="003E6035">
      <w:pPr>
        <w:keepNext/>
        <w:spacing w:after="0" w:line="240" w:lineRule="auto"/>
        <w:ind w:left="540" w:right="450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14:paraId="7EB4264F" w14:textId="77777777" w:rsidR="007724B6" w:rsidRPr="007724B6" w:rsidRDefault="007724B6" w:rsidP="003E6035">
      <w:pPr>
        <w:keepNext/>
        <w:spacing w:after="0" w:line="240" w:lineRule="auto"/>
        <w:ind w:left="540" w:right="450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14:paraId="7992B6FD" w14:textId="77777777" w:rsidR="007724B6" w:rsidRPr="007724B6" w:rsidRDefault="007724B6" w:rsidP="003E6035">
      <w:pPr>
        <w:keepNext/>
        <w:spacing w:after="0" w:line="240" w:lineRule="auto"/>
        <w:ind w:left="540" w:right="450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14:paraId="17CD09E0" w14:textId="77777777" w:rsidR="007724B6" w:rsidRPr="007724B6" w:rsidRDefault="007724B6" w:rsidP="003E6035">
      <w:pPr>
        <w:keepNext/>
        <w:spacing w:after="0" w:line="240" w:lineRule="auto"/>
        <w:ind w:left="540" w:right="450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14:paraId="47247CA4" w14:textId="0C82FA67" w:rsidR="002D6A6E" w:rsidRPr="00A5195D" w:rsidRDefault="002D6A6E" w:rsidP="003E6035">
      <w:pPr>
        <w:keepNext/>
        <w:spacing w:after="0" w:line="240" w:lineRule="auto"/>
        <w:ind w:left="540" w:right="450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A5195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ПРИГЛАШЕНИЕ</w:t>
      </w:r>
    </w:p>
    <w:p w14:paraId="3086F949" w14:textId="7107DA29" w:rsidR="005E50A4" w:rsidRPr="00D913EA" w:rsidRDefault="005E50A4" w:rsidP="003E6035">
      <w:pPr>
        <w:spacing w:before="100" w:beforeAutospacing="1" w:after="100" w:afterAutospacing="1" w:line="240" w:lineRule="auto"/>
        <w:ind w:left="540" w:right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195D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ЗАО «Кумтор Голд Компани» (далее – «КГК») приглашает вас принять участие </w:t>
      </w:r>
      <w:r w:rsidR="00491A9B" w:rsidRPr="00A5195D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в </w:t>
      </w:r>
      <w:proofErr w:type="spellStart"/>
      <w:r w:rsidR="00491A9B" w:rsidRPr="00A5195D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пред</w:t>
      </w:r>
      <w:r w:rsidR="00D2484A" w:rsidRPr="00A5195D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квалификационном</w:t>
      </w:r>
      <w:proofErr w:type="spellEnd"/>
      <w:r w:rsidR="00D2484A" w:rsidRPr="00A5195D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отборе </w:t>
      </w:r>
      <w:r w:rsidR="00241604" w:rsidRPr="00A5195D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по</w:t>
      </w:r>
      <w:r w:rsidR="008C0663" w:rsidRPr="00A5195D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ставщик</w:t>
      </w:r>
      <w:r w:rsidR="009460F4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ов</w:t>
      </w:r>
      <w:r w:rsidR="00E06DE5" w:rsidRPr="00E06DE5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r w:rsidR="00E06DE5" w:rsidRPr="009B4E4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в целях</w:t>
      </w:r>
      <w:r w:rsidR="00003A7D" w:rsidRPr="009B4E4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заключения </w:t>
      </w:r>
      <w:r w:rsidR="00112357" w:rsidRPr="009B4E4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рамочных договоров,</w:t>
      </w:r>
      <w:r w:rsidR="00003A7D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r w:rsidR="008C0663" w:rsidRPr="00F5504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специализирующихся </w:t>
      </w:r>
      <w:r w:rsidR="008C14CE" w:rsidRPr="00F5504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на поставк</w:t>
      </w:r>
      <w:r w:rsidR="008C0663" w:rsidRPr="00F5504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е</w:t>
      </w:r>
      <w:r w:rsidR="008C14CE" w:rsidRPr="00F5504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="001D1DC7" w:rsidRPr="00F5504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бытовой техники, оборудования, мебели, хозяйственно-бытовых, промышленных, брендированных</w:t>
      </w:r>
      <w:r w:rsidR="00A74314" w:rsidRPr="00F5504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, </w:t>
      </w:r>
      <w:r w:rsidR="00087B8F" w:rsidRPr="00F5504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текстильны</w:t>
      </w:r>
      <w:r w:rsidR="00C051A5" w:rsidRPr="00F5504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х изделий</w:t>
      </w:r>
      <w:r w:rsidR="001D1DC7" w:rsidRPr="00F5504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и иных товаров</w:t>
      </w:r>
      <w:r w:rsidR="00D913E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7F3EBC" w:rsidRPr="00A5195D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для ЗАО «Кумтор Голд Компани»</w:t>
      </w:r>
      <w:r w:rsidR="00D913EA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.</w:t>
      </w:r>
    </w:p>
    <w:p w14:paraId="45163757" w14:textId="1C547EB7" w:rsidR="005E50A4" w:rsidRPr="00A5195D" w:rsidRDefault="005E50A4" w:rsidP="003E6035">
      <w:pPr>
        <w:spacing w:before="100" w:beforeAutospacing="1" w:after="100" w:afterAutospacing="1" w:line="240" w:lineRule="auto"/>
        <w:ind w:left="540" w:right="45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A5195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Крайний срок подачи заявок</w:t>
      </w:r>
      <w:r w:rsidRPr="00A5195D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: 1</w:t>
      </w:r>
      <w:r w:rsidR="00E23154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3</w:t>
      </w:r>
      <w:r w:rsidRPr="00A5195D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:00 часов</w:t>
      </w:r>
      <w:r w:rsidR="00C41C99" w:rsidRPr="00A5195D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r w:rsidR="001F0315" w:rsidRPr="00A5195D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(по Бишкекскому </w:t>
      </w:r>
      <w:r w:rsidR="00CD42FB" w:rsidRPr="00A5195D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времени) </w:t>
      </w:r>
      <w:r w:rsidR="00634CE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24</w:t>
      </w:r>
      <w:r w:rsidR="00330AA2" w:rsidRPr="007938B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февраля </w:t>
      </w:r>
      <w:r w:rsidRPr="007938B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202</w:t>
      </w:r>
      <w:r w:rsidR="00904D86" w:rsidRPr="007938B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6</w:t>
      </w:r>
      <w:r w:rsidRPr="007938B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года</w:t>
      </w:r>
      <w:r w:rsidRPr="00A5195D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.</w:t>
      </w:r>
    </w:p>
    <w:p w14:paraId="0055EBF0" w14:textId="21AD890C" w:rsidR="005E50A4" w:rsidRPr="00A5195D" w:rsidRDefault="005E50A4" w:rsidP="003E6035">
      <w:pPr>
        <w:spacing w:before="100" w:beforeAutospacing="1" w:after="100" w:afterAutospacing="1" w:line="240" w:lineRule="auto"/>
        <w:ind w:left="540" w:right="45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A5195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Основные требования к подаче</w:t>
      </w:r>
      <w:r w:rsidR="00896458" w:rsidRPr="00A5195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</w:t>
      </w:r>
      <w:r w:rsidR="00854CDB" w:rsidRPr="00A5195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квалификационных документов</w:t>
      </w:r>
      <w:r w:rsidRPr="00A5195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:</w:t>
      </w:r>
    </w:p>
    <w:p w14:paraId="752AFF80" w14:textId="10CDCC89" w:rsidR="007724B6" w:rsidRPr="007724B6" w:rsidRDefault="005E50A4" w:rsidP="00A15F11">
      <w:pPr>
        <w:pStyle w:val="a7"/>
        <w:numPr>
          <w:ilvl w:val="0"/>
          <w:numId w:val="15"/>
        </w:numPr>
        <w:spacing w:before="100" w:beforeAutospacing="1" w:after="100" w:afterAutospacing="1" w:line="240" w:lineRule="auto"/>
        <w:ind w:right="45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7724B6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Документы должны быть представлены в формате </w:t>
      </w:r>
      <w:r w:rsidRPr="007724B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PDF</w:t>
      </w:r>
      <w:r w:rsidRPr="007724B6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.</w:t>
      </w:r>
    </w:p>
    <w:p w14:paraId="4438E08D" w14:textId="77777777" w:rsidR="00A15F11" w:rsidRPr="00A15F11" w:rsidRDefault="002A50BB" w:rsidP="00A15F11">
      <w:pPr>
        <w:pStyle w:val="a7"/>
        <w:numPr>
          <w:ilvl w:val="0"/>
          <w:numId w:val="15"/>
        </w:numPr>
        <w:spacing w:before="100" w:beforeAutospacing="1" w:after="100" w:afterAutospacing="1" w:line="240" w:lineRule="auto"/>
        <w:ind w:right="45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7724B6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Документы </w:t>
      </w:r>
      <w:r w:rsidR="005E50A4" w:rsidRPr="007724B6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должны быть отправлены на электронную </w:t>
      </w:r>
      <w:r w:rsidR="00854CDB" w:rsidRPr="007724B6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почту</w:t>
      </w:r>
      <w:r w:rsidR="00C12D96" w:rsidRPr="007724B6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hyperlink r:id="rId9" w:history="1">
        <w:r w:rsidR="007724B6" w:rsidRPr="00CB57A0">
          <w:rPr>
            <w:rStyle w:val="ac"/>
            <w:rFonts w:ascii="Times New Roman" w:eastAsia="Times New Roman" w:hAnsi="Times New Roman" w:cs="Times New Roman"/>
            <w:b/>
            <w:bCs/>
            <w:kern w:val="0"/>
            <w:sz w:val="24"/>
            <w:szCs w:val="24"/>
            <w:u w:val="none"/>
            <w:lang w:val="ru-RU"/>
            <w14:ligatures w14:val="none"/>
          </w:rPr>
          <w:t>predkwal</w:t>
        </w:r>
        <w:r w:rsidR="007724B6" w:rsidRPr="00CB57A0">
          <w:rPr>
            <w:rStyle w:val="ac"/>
            <w:rFonts w:ascii="Times New Roman" w:eastAsia="Times New Roman" w:hAnsi="Times New Roman" w:cs="Times New Roman"/>
            <w:b/>
            <w:bCs/>
            <w:kern w:val="0"/>
            <w:sz w:val="24"/>
            <w:szCs w:val="24"/>
            <w:u w:val="none"/>
            <w14:ligatures w14:val="none"/>
          </w:rPr>
          <w:t>vspom</w:t>
        </w:r>
        <w:r w:rsidR="007724B6" w:rsidRPr="00CB57A0">
          <w:rPr>
            <w:rStyle w:val="ac"/>
            <w:rFonts w:ascii="Times New Roman" w:eastAsia="Times New Roman" w:hAnsi="Times New Roman" w:cs="Times New Roman"/>
            <w:b/>
            <w:bCs/>
            <w:kern w:val="0"/>
            <w:sz w:val="24"/>
            <w:szCs w:val="24"/>
            <w:u w:val="none"/>
            <w:lang w:val="ru-RU"/>
            <w14:ligatures w14:val="none"/>
          </w:rPr>
          <w:t>2026@</w:t>
        </w:r>
        <w:r w:rsidR="007724B6" w:rsidRPr="00CB57A0">
          <w:rPr>
            <w:rStyle w:val="ac"/>
            <w:rFonts w:ascii="Times New Roman" w:eastAsia="Times New Roman" w:hAnsi="Times New Roman" w:cs="Times New Roman"/>
            <w:b/>
            <w:bCs/>
            <w:kern w:val="0"/>
            <w:sz w:val="24"/>
            <w:szCs w:val="24"/>
            <w:u w:val="none"/>
            <w14:ligatures w14:val="none"/>
          </w:rPr>
          <w:t>kumtor</w:t>
        </w:r>
        <w:r w:rsidR="007724B6" w:rsidRPr="00CB57A0">
          <w:rPr>
            <w:rStyle w:val="ac"/>
            <w:rFonts w:ascii="Times New Roman" w:eastAsia="Times New Roman" w:hAnsi="Times New Roman" w:cs="Times New Roman"/>
            <w:b/>
            <w:bCs/>
            <w:kern w:val="0"/>
            <w:sz w:val="24"/>
            <w:szCs w:val="24"/>
            <w:u w:val="none"/>
            <w:lang w:val="ru-RU"/>
            <w14:ligatures w14:val="none"/>
          </w:rPr>
          <w:t>.</w:t>
        </w:r>
        <w:r w:rsidR="007724B6" w:rsidRPr="00CB57A0">
          <w:rPr>
            <w:rStyle w:val="ac"/>
            <w:rFonts w:ascii="Times New Roman" w:eastAsia="Times New Roman" w:hAnsi="Times New Roman" w:cs="Times New Roman"/>
            <w:b/>
            <w:bCs/>
            <w:kern w:val="0"/>
            <w:sz w:val="24"/>
            <w:szCs w:val="24"/>
            <w:u w:val="none"/>
            <w14:ligatures w14:val="none"/>
          </w:rPr>
          <w:t>kg</w:t>
        </w:r>
      </w:hyperlink>
    </w:p>
    <w:p w14:paraId="29ED568C" w14:textId="35F2F1F4" w:rsidR="006A4EFC" w:rsidRPr="00A15F11" w:rsidRDefault="005E50A4" w:rsidP="00A15F11">
      <w:pPr>
        <w:pStyle w:val="a7"/>
        <w:numPr>
          <w:ilvl w:val="0"/>
          <w:numId w:val="15"/>
        </w:numPr>
        <w:spacing w:before="100" w:beforeAutospacing="1" w:after="100" w:afterAutospacing="1" w:line="240" w:lineRule="auto"/>
        <w:ind w:right="45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A15F1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Обратите внимание, что размер одного письма не должен превышать 25</w:t>
      </w:r>
      <w:r w:rsidRPr="00A15F1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MB</w:t>
      </w:r>
      <w:r w:rsidRPr="00A15F1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.</w:t>
      </w:r>
    </w:p>
    <w:p w14:paraId="6FD4B5E7" w14:textId="2C204EAF" w:rsidR="00604E5F" w:rsidRDefault="005E50A4" w:rsidP="003E6035">
      <w:pPr>
        <w:spacing w:before="100" w:beforeAutospacing="1" w:after="100" w:afterAutospacing="1" w:line="240" w:lineRule="auto"/>
        <w:ind w:left="540" w:right="45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</w:pPr>
      <w:r w:rsidRPr="00A5195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Необходимые документы для</w:t>
      </w:r>
      <w:r w:rsidR="002A50BB" w:rsidRPr="00A5195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предоставления</w:t>
      </w:r>
      <w:r w:rsidRPr="00A5195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:</w:t>
      </w:r>
    </w:p>
    <w:p w14:paraId="2255826F" w14:textId="77777777" w:rsidR="00A15F11" w:rsidRPr="00A15F11" w:rsidRDefault="00625B99" w:rsidP="00A15F11">
      <w:pPr>
        <w:pStyle w:val="a7"/>
        <w:numPr>
          <w:ilvl w:val="1"/>
          <w:numId w:val="3"/>
        </w:numPr>
        <w:spacing w:before="100" w:beforeAutospacing="1" w:after="100" w:afterAutospacing="1" w:line="240" w:lineRule="auto"/>
        <w:ind w:right="45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</w:pPr>
      <w:r w:rsidRPr="00A15F11">
        <w:rPr>
          <w:rFonts w:ascii="Times New Roman" w:eastAsia="Times New Roman" w:hAnsi="Times New Roman" w:cs="Times New Roman"/>
          <w:sz w:val="24"/>
          <w:szCs w:val="24"/>
          <w:lang w:val="ru-RU"/>
        </w:rPr>
        <w:t>Копии договоров за последние два года, подтверждающие опыт поставки схожих товаров;</w:t>
      </w:r>
      <w:bookmarkStart w:id="0" w:name="_Hlk199341466"/>
    </w:p>
    <w:p w14:paraId="673B18E9" w14:textId="77777777" w:rsidR="00272276" w:rsidRPr="00272276" w:rsidRDefault="00BE1B0A" w:rsidP="00272276">
      <w:pPr>
        <w:pStyle w:val="a7"/>
        <w:numPr>
          <w:ilvl w:val="1"/>
          <w:numId w:val="3"/>
        </w:numPr>
        <w:spacing w:before="100" w:beforeAutospacing="1" w:after="100" w:afterAutospacing="1" w:line="240" w:lineRule="auto"/>
        <w:ind w:right="45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</w:pPr>
      <w:r w:rsidRPr="00A15F11">
        <w:rPr>
          <w:rFonts w:ascii="Times New Roman" w:hAnsi="Times New Roman" w:cs="Times New Roman"/>
          <w:sz w:val="24"/>
          <w:szCs w:val="24"/>
          <w:lang w:val="ru-RU"/>
        </w:rPr>
        <w:t>Заполненная к</w:t>
      </w:r>
      <w:r w:rsidR="000F46E2" w:rsidRPr="00A15F11">
        <w:rPr>
          <w:rFonts w:ascii="Times New Roman" w:hAnsi="Times New Roman" w:cs="Times New Roman"/>
          <w:sz w:val="24"/>
          <w:szCs w:val="24"/>
          <w:lang w:val="ru-RU"/>
        </w:rPr>
        <w:t xml:space="preserve">опия опросника </w:t>
      </w:r>
      <w:r w:rsidR="000F46E2" w:rsidRPr="00A15F11">
        <w:rPr>
          <w:rFonts w:ascii="Times New Roman" w:hAnsi="Times New Roman" w:cs="Times New Roman"/>
          <w:b/>
          <w:bCs/>
          <w:sz w:val="24"/>
          <w:szCs w:val="24"/>
          <w:lang w:val="ru-RU"/>
        </w:rPr>
        <w:t>(по форме</w:t>
      </w:r>
      <w:r w:rsidR="007B5F5F" w:rsidRPr="00A15F1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Приложения</w:t>
      </w:r>
      <w:r w:rsidR="000F46E2" w:rsidRPr="00A15F1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№1 к </w:t>
      </w:r>
      <w:r w:rsidR="005E3E84" w:rsidRPr="00A15F11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Приглашению</w:t>
      </w:r>
      <w:r w:rsidR="000F46E2" w:rsidRPr="00A15F11">
        <w:rPr>
          <w:rFonts w:ascii="Times New Roman" w:hAnsi="Times New Roman" w:cs="Times New Roman"/>
          <w:b/>
          <w:bCs/>
          <w:sz w:val="24"/>
          <w:szCs w:val="24"/>
          <w:lang w:val="ru-RU"/>
        </w:rPr>
        <w:t>);</w:t>
      </w:r>
    </w:p>
    <w:p w14:paraId="39DC50F3" w14:textId="77777777" w:rsidR="00272276" w:rsidRPr="00272276" w:rsidRDefault="00BE1B0A" w:rsidP="00272276">
      <w:pPr>
        <w:pStyle w:val="a7"/>
        <w:numPr>
          <w:ilvl w:val="1"/>
          <w:numId w:val="3"/>
        </w:numPr>
        <w:spacing w:before="100" w:beforeAutospacing="1" w:after="100" w:afterAutospacing="1" w:line="240" w:lineRule="auto"/>
        <w:ind w:right="45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</w:pPr>
      <w:r w:rsidRPr="00272276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Заполненная форма на открытие и изменение деталей поставщика </w:t>
      </w:r>
      <w:r w:rsidRPr="0027227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(по форме</w:t>
      </w:r>
      <w:r w:rsidR="007B5F5F" w:rsidRPr="0027227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Приложения</w:t>
      </w:r>
      <w:r w:rsidRPr="0027227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№</w:t>
      </w:r>
      <w:r w:rsidR="005E3E84" w:rsidRPr="0027227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2 к </w:t>
      </w:r>
      <w:r w:rsidR="00D10959" w:rsidRPr="0027227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Приглашению (</w:t>
      </w:r>
      <w:r w:rsidR="00D10959" w:rsidRPr="00272276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ru-RU"/>
          <w14:ligatures w14:val="none"/>
        </w:rPr>
        <w:t>в</w:t>
      </w:r>
      <w:r w:rsidR="00BE3695" w:rsidRPr="00272276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ru-RU"/>
          <w14:ligatures w14:val="none"/>
        </w:rPr>
        <w:t xml:space="preserve"> случае</w:t>
      </w:r>
      <w:r w:rsidR="004D6787" w:rsidRPr="00272276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ru-RU"/>
          <w14:ligatures w14:val="none"/>
        </w:rPr>
        <w:t>,</w:t>
      </w:r>
      <w:r w:rsidR="00BE3695" w:rsidRPr="00272276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ru-RU"/>
          <w14:ligatures w14:val="none"/>
        </w:rPr>
        <w:t xml:space="preserve"> если участник не включён в базу поставщиков КГК</w:t>
      </w:r>
      <w:r w:rsidR="005E3E84" w:rsidRPr="0027227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)</w:t>
      </w:r>
      <w:r w:rsidR="00681794" w:rsidRPr="00272276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;</w:t>
      </w:r>
    </w:p>
    <w:p w14:paraId="5453B885" w14:textId="77777777" w:rsidR="00272276" w:rsidRPr="00272276" w:rsidRDefault="0000195E" w:rsidP="00272276">
      <w:pPr>
        <w:pStyle w:val="a7"/>
        <w:numPr>
          <w:ilvl w:val="1"/>
          <w:numId w:val="3"/>
        </w:numPr>
        <w:spacing w:before="100" w:beforeAutospacing="1" w:after="100" w:afterAutospacing="1" w:line="240" w:lineRule="auto"/>
        <w:ind w:right="45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</w:pPr>
      <w:r w:rsidRPr="0027227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Сканированные копии оригиналов справок об отсутствии задолженности по налогам и страховым взносам (ГНС, Соц. Фонд);</w:t>
      </w:r>
    </w:p>
    <w:p w14:paraId="78A9E669" w14:textId="77777777" w:rsidR="00272276" w:rsidRPr="00272276" w:rsidRDefault="0000195E" w:rsidP="00272276">
      <w:pPr>
        <w:pStyle w:val="a7"/>
        <w:numPr>
          <w:ilvl w:val="1"/>
          <w:numId w:val="3"/>
        </w:numPr>
        <w:spacing w:before="100" w:beforeAutospacing="1" w:after="100" w:afterAutospacing="1" w:line="240" w:lineRule="auto"/>
        <w:ind w:right="45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</w:pPr>
      <w:r w:rsidRPr="0027227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Сканированная копия оригинала свидетельства </w:t>
      </w:r>
      <w:r w:rsidR="00681794" w:rsidRPr="0027227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/ справки </w:t>
      </w:r>
      <w:r w:rsidRPr="0027227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о государственной регистрации или перерегистрации в Министерстве </w:t>
      </w:r>
      <w:r w:rsidR="00681794" w:rsidRPr="0027227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юстиции </w:t>
      </w:r>
      <w:r w:rsidRPr="0027227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КР</w:t>
      </w:r>
      <w:r w:rsidR="00681794" w:rsidRPr="0027227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,</w:t>
      </w:r>
      <w:r w:rsidRPr="0027227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(для индивидуальных предпринимателей свидетельство о регистрации в качестве ИП или копию действующего патента</w:t>
      </w:r>
      <w:r w:rsidR="00681794" w:rsidRPr="0027227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.</w:t>
      </w:r>
      <w:r w:rsidRPr="0027227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r w:rsidR="0056076E" w:rsidRPr="0027227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При этом</w:t>
      </w:r>
      <w:r w:rsidRPr="0027227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r w:rsidR="00681794" w:rsidRPr="0027227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вид </w:t>
      </w:r>
      <w:r w:rsidRPr="0027227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деятельности должен совпадать с предметом закупки);</w:t>
      </w:r>
    </w:p>
    <w:p w14:paraId="08425C99" w14:textId="77777777" w:rsidR="00496380" w:rsidRPr="00496380" w:rsidRDefault="0000195E" w:rsidP="00496380">
      <w:pPr>
        <w:pStyle w:val="a7"/>
        <w:numPr>
          <w:ilvl w:val="1"/>
          <w:numId w:val="3"/>
        </w:numPr>
        <w:spacing w:before="100" w:beforeAutospacing="1" w:after="100" w:afterAutospacing="1" w:line="240" w:lineRule="auto"/>
        <w:ind w:right="45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</w:pPr>
      <w:r w:rsidRPr="0027227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Сканированная копия оригинала Устава (для </w:t>
      </w:r>
      <w:r w:rsidR="00681794" w:rsidRPr="0027227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юридических </w:t>
      </w:r>
      <w:r w:rsidRPr="0027227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лиц);</w:t>
      </w:r>
    </w:p>
    <w:p w14:paraId="4748342F" w14:textId="77777777" w:rsidR="00496380" w:rsidRPr="00496380" w:rsidRDefault="0000195E" w:rsidP="00496380">
      <w:pPr>
        <w:pStyle w:val="a7"/>
        <w:numPr>
          <w:ilvl w:val="1"/>
          <w:numId w:val="3"/>
        </w:numPr>
        <w:spacing w:before="100" w:beforeAutospacing="1" w:after="100" w:afterAutospacing="1" w:line="240" w:lineRule="auto"/>
        <w:ind w:right="45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</w:pPr>
      <w:r w:rsidRPr="0049638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Доверенность, или иной документ, подтверждающий полномочия лица на подписание документов;</w:t>
      </w:r>
    </w:p>
    <w:p w14:paraId="24C6C3CA" w14:textId="77777777" w:rsidR="00496380" w:rsidRPr="00496380" w:rsidRDefault="0000195E" w:rsidP="00496380">
      <w:pPr>
        <w:pStyle w:val="a7"/>
        <w:numPr>
          <w:ilvl w:val="1"/>
          <w:numId w:val="3"/>
        </w:numPr>
        <w:spacing w:before="100" w:beforeAutospacing="1" w:after="100" w:afterAutospacing="1" w:line="240" w:lineRule="auto"/>
        <w:ind w:right="45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</w:pPr>
      <w:r w:rsidRPr="0049638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Сканированная копия паспорта подписанта;</w:t>
      </w:r>
    </w:p>
    <w:p w14:paraId="0379FAFA" w14:textId="77777777" w:rsidR="00496380" w:rsidRPr="00496380" w:rsidRDefault="0000195E" w:rsidP="00496380">
      <w:pPr>
        <w:pStyle w:val="a7"/>
        <w:numPr>
          <w:ilvl w:val="1"/>
          <w:numId w:val="3"/>
        </w:numPr>
        <w:spacing w:before="100" w:beforeAutospacing="1" w:after="100" w:afterAutospacing="1" w:line="240" w:lineRule="auto"/>
        <w:ind w:right="45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</w:pPr>
      <w:r w:rsidRPr="0049638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Сканированная копия оригинала бухгалтерского баланса со всеми приложениями (отчет о прибылях и убытках, отчет об изменениях в капитале, отчет о движении денежных средств), заверенного уполномоченным органом за последние </w:t>
      </w:r>
      <w:r w:rsidR="005344C9" w:rsidRPr="0049638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два </w:t>
      </w:r>
      <w:r w:rsidRPr="0049638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год</w:t>
      </w:r>
      <w:r w:rsidR="005344C9" w:rsidRPr="0049638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а</w:t>
      </w:r>
      <w:r w:rsidRPr="0049638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, и ЕНД (Единая налоговая декларация);</w:t>
      </w:r>
    </w:p>
    <w:p w14:paraId="52FEFA5A" w14:textId="0622E363" w:rsidR="00FC6132" w:rsidRPr="00496380" w:rsidRDefault="0000195E" w:rsidP="00496380">
      <w:pPr>
        <w:pStyle w:val="a7"/>
        <w:numPr>
          <w:ilvl w:val="1"/>
          <w:numId w:val="3"/>
        </w:numPr>
        <w:spacing w:before="100" w:beforeAutospacing="1" w:after="100" w:afterAutospacing="1" w:line="240" w:lineRule="auto"/>
        <w:ind w:right="45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</w:pPr>
      <w:r w:rsidRPr="0049638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Сведение об участии в судебных разбирательствах участника (за последние три года, включая текущий);</w:t>
      </w:r>
    </w:p>
    <w:bookmarkEnd w:id="0"/>
    <w:p w14:paraId="0428AF50" w14:textId="4D090166" w:rsidR="006A4EFC" w:rsidRDefault="006A4EFC" w:rsidP="003E6035">
      <w:pPr>
        <w:tabs>
          <w:tab w:val="left" w:pos="709"/>
          <w:tab w:val="left" w:pos="993"/>
        </w:tabs>
        <w:spacing w:after="0" w:line="240" w:lineRule="auto"/>
        <w:ind w:left="540" w:right="45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1601A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Проект рамочного договора</w:t>
      </w:r>
      <w:r w:rsidR="002A1A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</w:t>
      </w:r>
      <w:r w:rsidR="007B7C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прилагается </w:t>
      </w:r>
      <w:r w:rsidR="007B7CC3" w:rsidRPr="001601A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(</w:t>
      </w:r>
      <w:r w:rsidR="00F11F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П</w:t>
      </w:r>
      <w:r w:rsidR="001601A2" w:rsidRPr="001601A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риложени</w:t>
      </w:r>
      <w:r w:rsidR="00F11F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я</w:t>
      </w:r>
      <w:r w:rsidR="001601A2" w:rsidRPr="001601A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№3 к Приглашению</w:t>
      </w:r>
      <w:r w:rsidR="00F11F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)</w:t>
      </w:r>
      <w:r w:rsidR="001601A2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.</w:t>
      </w:r>
    </w:p>
    <w:p w14:paraId="322E6B61" w14:textId="77777777" w:rsidR="001601A2" w:rsidRPr="006A4EFC" w:rsidRDefault="001601A2" w:rsidP="003E6035">
      <w:pPr>
        <w:tabs>
          <w:tab w:val="left" w:pos="709"/>
          <w:tab w:val="left" w:pos="993"/>
        </w:tabs>
        <w:spacing w:after="0" w:line="240" w:lineRule="auto"/>
        <w:ind w:left="540" w:right="45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</w:p>
    <w:p w14:paraId="3ED5CC7F" w14:textId="77FB6B98" w:rsidR="004B4F8E" w:rsidRPr="00A5195D" w:rsidRDefault="004B4F8E" w:rsidP="003E6035">
      <w:pPr>
        <w:tabs>
          <w:tab w:val="left" w:pos="709"/>
          <w:tab w:val="left" w:pos="993"/>
        </w:tabs>
        <w:spacing w:after="0" w:line="240" w:lineRule="auto"/>
        <w:ind w:left="540" w:right="45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195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</w:t>
      </w:r>
      <w:r w:rsidR="00081E9C" w:rsidRPr="00A5195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 наличии вопросов по настоящему Приглашению участник может обратиться по электронному адресу: </w:t>
      </w:r>
      <w:r w:rsidR="00AC77BB" w:rsidRPr="007F7886">
        <w:rPr>
          <w:rFonts w:ascii="Times New Roman" w:eastAsia="Times New Roman" w:hAnsi="Times New Roman" w:cs="Times New Roman"/>
          <w:b/>
          <w:bCs/>
          <w:sz w:val="24"/>
          <w:szCs w:val="24"/>
        </w:rPr>
        <w:t>Zarina</w:t>
      </w:r>
      <w:r w:rsidR="00AC77BB" w:rsidRPr="00FE7CB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.</w:t>
      </w:r>
      <w:r w:rsidR="00AC77BB" w:rsidRPr="007F7886">
        <w:rPr>
          <w:rFonts w:ascii="Times New Roman" w:eastAsia="Times New Roman" w:hAnsi="Times New Roman" w:cs="Times New Roman"/>
          <w:b/>
          <w:bCs/>
          <w:sz w:val="24"/>
          <w:szCs w:val="24"/>
        </w:rPr>
        <w:t>Andasheva</w:t>
      </w:r>
      <w:r w:rsidR="00AC77BB" w:rsidRPr="00FE7CB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@</w:t>
      </w:r>
      <w:proofErr w:type="spellStart"/>
      <w:r w:rsidR="00AC77BB" w:rsidRPr="007F7886">
        <w:rPr>
          <w:rFonts w:ascii="Times New Roman" w:eastAsia="Times New Roman" w:hAnsi="Times New Roman" w:cs="Times New Roman"/>
          <w:b/>
          <w:bCs/>
          <w:sz w:val="24"/>
          <w:szCs w:val="24"/>
        </w:rPr>
        <w:t>kumtor</w:t>
      </w:r>
      <w:proofErr w:type="spellEnd"/>
      <w:r w:rsidR="00AC77BB" w:rsidRPr="00FE7CB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.</w:t>
      </w:r>
      <w:r w:rsidR="00AC77BB" w:rsidRPr="007F7886">
        <w:rPr>
          <w:rFonts w:ascii="Times New Roman" w:eastAsia="Times New Roman" w:hAnsi="Times New Roman" w:cs="Times New Roman"/>
          <w:b/>
          <w:bCs/>
          <w:sz w:val="24"/>
          <w:szCs w:val="24"/>
        </w:rPr>
        <w:t>kg</w:t>
      </w:r>
      <w:r w:rsidR="00AC77BB" w:rsidRPr="00A5195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</w:t>
      </w:r>
      <w:r w:rsidR="00081E9C" w:rsidRPr="00A5195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получением разъяснений, но не позднее 3 рабочих дней до истечения окончательного срока представления к</w:t>
      </w:r>
      <w:r w:rsidR="0030742C">
        <w:rPr>
          <w:rFonts w:ascii="Times New Roman" w:eastAsia="Times New Roman" w:hAnsi="Times New Roman" w:cs="Times New Roman"/>
          <w:sz w:val="24"/>
          <w:szCs w:val="24"/>
          <w:lang w:val="ru-RU"/>
        </w:rPr>
        <w:t>валификационных документов</w:t>
      </w:r>
      <w:r w:rsidR="00081E9C" w:rsidRPr="00A5195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Разъяснения направляются обратившемуся поставщику по электронной почте, с которой был получен запрос, не позднее трех календарных дней с момента получения запроса. </w:t>
      </w:r>
    </w:p>
    <w:p w14:paraId="4DEBC190" w14:textId="77777777" w:rsidR="004B4F8E" w:rsidRPr="00A5195D" w:rsidRDefault="004B4F8E" w:rsidP="003E6035">
      <w:pPr>
        <w:tabs>
          <w:tab w:val="left" w:pos="709"/>
          <w:tab w:val="left" w:pos="993"/>
        </w:tabs>
        <w:spacing w:after="0" w:line="240" w:lineRule="auto"/>
        <w:ind w:left="540" w:right="45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9C570FE" w14:textId="77777777" w:rsidR="006C6A3A" w:rsidRDefault="000339B9" w:rsidP="003E6035">
      <w:pPr>
        <w:pStyle w:val="tkTekst"/>
        <w:tabs>
          <w:tab w:val="left" w:pos="709"/>
          <w:tab w:val="left" w:pos="993"/>
        </w:tabs>
        <w:ind w:left="540" w:right="450" w:firstLine="0"/>
        <w:rPr>
          <w:rFonts w:ascii="Times New Roman" w:hAnsi="Times New Roman" w:cs="Times New Roman"/>
          <w:sz w:val="24"/>
          <w:szCs w:val="24"/>
          <w:lang w:eastAsia="en-US"/>
        </w:rPr>
      </w:pPr>
      <w:r w:rsidRPr="00A5195D">
        <w:rPr>
          <w:rFonts w:ascii="Times New Roman" w:hAnsi="Times New Roman" w:cs="Times New Roman"/>
          <w:sz w:val="24"/>
          <w:szCs w:val="24"/>
          <w:lang w:eastAsia="en-US"/>
        </w:rPr>
        <w:t xml:space="preserve">Заказчик может перенести окончательную дату подачи </w:t>
      </w:r>
      <w:r w:rsidR="0030742C" w:rsidRPr="0030742C">
        <w:rPr>
          <w:rFonts w:ascii="Times New Roman" w:hAnsi="Times New Roman" w:cs="Times New Roman"/>
          <w:sz w:val="24"/>
          <w:szCs w:val="24"/>
          <w:lang w:eastAsia="en-US"/>
        </w:rPr>
        <w:t xml:space="preserve">квалификационных документов </w:t>
      </w:r>
      <w:r w:rsidRPr="00A5195D">
        <w:rPr>
          <w:rFonts w:ascii="Times New Roman" w:hAnsi="Times New Roman" w:cs="Times New Roman"/>
          <w:sz w:val="24"/>
          <w:szCs w:val="24"/>
          <w:lang w:eastAsia="en-US"/>
        </w:rPr>
        <w:t xml:space="preserve">на более поздний срок, если вносятся поправки в настоящее Приглашение, о чем заказчик информирует путем размещения соответствующей информации на официальном сайте заказчика </w:t>
      </w:r>
      <w:r w:rsidRPr="00A5195D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https://www.kumtor.kg/ru/</w:t>
      </w:r>
      <w:r w:rsidRPr="00A5195D">
        <w:rPr>
          <w:rFonts w:ascii="Times New Roman" w:hAnsi="Times New Roman" w:cs="Times New Roman"/>
          <w:sz w:val="24"/>
          <w:szCs w:val="24"/>
          <w:lang w:eastAsia="en-US"/>
        </w:rPr>
        <w:t xml:space="preserve">, где было размещено объявление о проведении настоящего </w:t>
      </w:r>
      <w:proofErr w:type="spellStart"/>
      <w:r w:rsidR="0030742C">
        <w:rPr>
          <w:rFonts w:ascii="Times New Roman" w:hAnsi="Times New Roman" w:cs="Times New Roman"/>
          <w:sz w:val="24"/>
          <w:szCs w:val="24"/>
          <w:lang w:eastAsia="en-US"/>
        </w:rPr>
        <w:t>предквалификационного</w:t>
      </w:r>
      <w:proofErr w:type="spellEnd"/>
      <w:r w:rsidR="0030742C">
        <w:rPr>
          <w:rFonts w:ascii="Times New Roman" w:hAnsi="Times New Roman" w:cs="Times New Roman"/>
          <w:sz w:val="24"/>
          <w:szCs w:val="24"/>
          <w:lang w:eastAsia="en-US"/>
        </w:rPr>
        <w:t xml:space="preserve"> отбора</w:t>
      </w:r>
      <w:r w:rsidRPr="00A5195D">
        <w:rPr>
          <w:rFonts w:ascii="Times New Roman" w:hAnsi="Times New Roman" w:cs="Times New Roman"/>
          <w:sz w:val="24"/>
          <w:szCs w:val="24"/>
          <w:lang w:eastAsia="en-US"/>
        </w:rPr>
        <w:t xml:space="preserve">.  </w:t>
      </w:r>
    </w:p>
    <w:p w14:paraId="574F0665" w14:textId="7F8483E9" w:rsidR="005D111B" w:rsidRDefault="000339B9" w:rsidP="00681794">
      <w:pPr>
        <w:pStyle w:val="tkTekst"/>
        <w:tabs>
          <w:tab w:val="left" w:pos="709"/>
          <w:tab w:val="left" w:pos="993"/>
        </w:tabs>
        <w:rPr>
          <w:rFonts w:ascii="Times New Roman" w:hAnsi="Times New Roman" w:cs="Times New Roman"/>
          <w:sz w:val="24"/>
          <w:szCs w:val="24"/>
          <w:lang w:eastAsia="en-US"/>
        </w:rPr>
      </w:pPr>
      <w:r w:rsidRPr="00A5195D">
        <w:rPr>
          <w:rFonts w:ascii="Times New Roman" w:hAnsi="Times New Roman" w:cs="Times New Roman"/>
          <w:sz w:val="24"/>
          <w:szCs w:val="24"/>
          <w:lang w:eastAsia="en-US"/>
        </w:rPr>
        <w:t xml:space="preserve">  </w:t>
      </w:r>
    </w:p>
    <w:sectPr w:rsidR="005D111B" w:rsidSect="00AE4A47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7CAD3F" w14:textId="77777777" w:rsidR="00590C9A" w:rsidRDefault="00590C9A" w:rsidP="004F765E">
      <w:pPr>
        <w:spacing w:after="0" w:line="240" w:lineRule="auto"/>
      </w:pPr>
      <w:r>
        <w:separator/>
      </w:r>
    </w:p>
  </w:endnote>
  <w:endnote w:type="continuationSeparator" w:id="0">
    <w:p w14:paraId="0598CDC0" w14:textId="77777777" w:rsidR="00590C9A" w:rsidRDefault="00590C9A" w:rsidP="004F7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11544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0FE5A9" w14:textId="175EC345" w:rsidR="004F765E" w:rsidRDefault="004F765E">
        <w:pPr>
          <w:pStyle w:val="af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3CBAB12" w14:textId="77777777" w:rsidR="004F765E" w:rsidRDefault="004F765E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336A6" w14:textId="77777777" w:rsidR="00590C9A" w:rsidRDefault="00590C9A" w:rsidP="004F765E">
      <w:pPr>
        <w:spacing w:after="0" w:line="240" w:lineRule="auto"/>
      </w:pPr>
      <w:r>
        <w:separator/>
      </w:r>
    </w:p>
  </w:footnote>
  <w:footnote w:type="continuationSeparator" w:id="0">
    <w:p w14:paraId="0475478E" w14:textId="77777777" w:rsidR="00590C9A" w:rsidRDefault="00590C9A" w:rsidP="004F76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E5824"/>
    <w:multiLevelType w:val="multilevel"/>
    <w:tmpl w:val="2D00A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0F6729"/>
    <w:multiLevelType w:val="hybridMultilevel"/>
    <w:tmpl w:val="B0320AE4"/>
    <w:lvl w:ilvl="0" w:tplc="0409001B">
      <w:start w:val="1"/>
      <w:numFmt w:val="lowerRoman"/>
      <w:lvlText w:val="%1."/>
      <w:lvlJc w:val="right"/>
      <w:pPr>
        <w:ind w:left="722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2" w15:restartNumberingAfterBreak="0">
    <w:nsid w:val="1D7E18A0"/>
    <w:multiLevelType w:val="multilevel"/>
    <w:tmpl w:val="1CD47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336EB6"/>
    <w:multiLevelType w:val="hybridMultilevel"/>
    <w:tmpl w:val="EF960576"/>
    <w:lvl w:ilvl="0" w:tplc="BDE453F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CC63A0"/>
    <w:multiLevelType w:val="multilevel"/>
    <w:tmpl w:val="3E5CB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b/>
        <w:bCs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C60816"/>
    <w:multiLevelType w:val="multilevel"/>
    <w:tmpl w:val="DD6E4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985742"/>
    <w:multiLevelType w:val="multilevel"/>
    <w:tmpl w:val="9EC21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A41658"/>
    <w:multiLevelType w:val="hybridMultilevel"/>
    <w:tmpl w:val="30BACC48"/>
    <w:lvl w:ilvl="0" w:tplc="8228A07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D58A4"/>
    <w:multiLevelType w:val="hybridMultilevel"/>
    <w:tmpl w:val="2E20D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B54337"/>
    <w:multiLevelType w:val="multilevel"/>
    <w:tmpl w:val="8D461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B3D23EC"/>
    <w:multiLevelType w:val="multilevel"/>
    <w:tmpl w:val="8C46D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E4610C9"/>
    <w:multiLevelType w:val="hybridMultilevel"/>
    <w:tmpl w:val="205CE456"/>
    <w:lvl w:ilvl="0" w:tplc="5F20AA0C">
      <w:start w:val="1"/>
      <w:numFmt w:val="decimal"/>
      <w:lvlText w:val="%1."/>
      <w:lvlJc w:val="left"/>
      <w:pPr>
        <w:ind w:left="5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16A5CC8">
      <w:start w:val="1"/>
      <w:numFmt w:val="lowerLetter"/>
      <w:lvlText w:val="%2"/>
      <w:lvlJc w:val="left"/>
      <w:pPr>
        <w:ind w:left="12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F23842">
      <w:start w:val="1"/>
      <w:numFmt w:val="lowerRoman"/>
      <w:lvlText w:val="%3"/>
      <w:lvlJc w:val="left"/>
      <w:pPr>
        <w:ind w:left="19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BC6F86">
      <w:start w:val="1"/>
      <w:numFmt w:val="decimal"/>
      <w:lvlText w:val="%4"/>
      <w:lvlJc w:val="left"/>
      <w:pPr>
        <w:ind w:left="2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A47D98">
      <w:start w:val="1"/>
      <w:numFmt w:val="lowerLetter"/>
      <w:lvlText w:val="%5"/>
      <w:lvlJc w:val="left"/>
      <w:pPr>
        <w:ind w:left="3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DEEA8A">
      <w:start w:val="1"/>
      <w:numFmt w:val="lowerRoman"/>
      <w:lvlText w:val="%6"/>
      <w:lvlJc w:val="left"/>
      <w:pPr>
        <w:ind w:left="4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280D32">
      <w:start w:val="1"/>
      <w:numFmt w:val="decimal"/>
      <w:lvlText w:val="%7"/>
      <w:lvlJc w:val="left"/>
      <w:pPr>
        <w:ind w:left="4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7A2632">
      <w:start w:val="1"/>
      <w:numFmt w:val="lowerLetter"/>
      <w:lvlText w:val="%8"/>
      <w:lvlJc w:val="left"/>
      <w:pPr>
        <w:ind w:left="5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6EECA62">
      <w:start w:val="1"/>
      <w:numFmt w:val="lowerRoman"/>
      <w:lvlText w:val="%9"/>
      <w:lvlJc w:val="left"/>
      <w:pPr>
        <w:ind w:left="6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70858CF"/>
    <w:multiLevelType w:val="multilevel"/>
    <w:tmpl w:val="79C85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8ED7A1D"/>
    <w:multiLevelType w:val="multilevel"/>
    <w:tmpl w:val="1D56E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CEF33CB"/>
    <w:multiLevelType w:val="multilevel"/>
    <w:tmpl w:val="33DE1950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color w:val="000000" w:themeColor="text1"/>
      </w:rPr>
    </w:lvl>
    <w:lvl w:ilvl="1">
      <w:start w:val="1"/>
      <w:numFmt w:val="decimal"/>
      <w:lvlText w:val="%2."/>
      <w:lvlJc w:val="left"/>
      <w:pPr>
        <w:ind w:left="630" w:hanging="360"/>
      </w:pPr>
      <w:rPr>
        <w:rFonts w:ascii="Times New Roman" w:eastAsia="Times New Roman" w:hAnsi="Times New Roman" w:cs="Times New Roman"/>
        <w:b w:val="0"/>
        <w:bCs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17338933">
    <w:abstractNumId w:val="12"/>
  </w:num>
  <w:num w:numId="2" w16cid:durableId="790713107">
    <w:abstractNumId w:val="0"/>
  </w:num>
  <w:num w:numId="3" w16cid:durableId="910196061">
    <w:abstractNumId w:val="14"/>
  </w:num>
  <w:num w:numId="4" w16cid:durableId="2130856485">
    <w:abstractNumId w:val="5"/>
  </w:num>
  <w:num w:numId="5" w16cid:durableId="1403143409">
    <w:abstractNumId w:val="6"/>
  </w:num>
  <w:num w:numId="6" w16cid:durableId="728461267">
    <w:abstractNumId w:val="2"/>
  </w:num>
  <w:num w:numId="7" w16cid:durableId="1373306983">
    <w:abstractNumId w:val="10"/>
  </w:num>
  <w:num w:numId="8" w16cid:durableId="1874226953">
    <w:abstractNumId w:val="13"/>
  </w:num>
  <w:num w:numId="9" w16cid:durableId="1263686018">
    <w:abstractNumId w:val="7"/>
  </w:num>
  <w:num w:numId="10" w16cid:durableId="2090228478">
    <w:abstractNumId w:val="11"/>
  </w:num>
  <w:num w:numId="11" w16cid:durableId="1370565107">
    <w:abstractNumId w:val="1"/>
  </w:num>
  <w:num w:numId="12" w16cid:durableId="1950506651">
    <w:abstractNumId w:val="9"/>
  </w:num>
  <w:num w:numId="13" w16cid:durableId="1245994057">
    <w:abstractNumId w:val="4"/>
  </w:num>
  <w:num w:numId="14" w16cid:durableId="807237616">
    <w:abstractNumId w:val="8"/>
  </w:num>
  <w:num w:numId="15" w16cid:durableId="13890368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EA2"/>
    <w:rsid w:val="000005D5"/>
    <w:rsid w:val="0000195E"/>
    <w:rsid w:val="000036C0"/>
    <w:rsid w:val="00003A7D"/>
    <w:rsid w:val="000339B9"/>
    <w:rsid w:val="00071E77"/>
    <w:rsid w:val="00081E9C"/>
    <w:rsid w:val="00087102"/>
    <w:rsid w:val="00087395"/>
    <w:rsid w:val="00087B8F"/>
    <w:rsid w:val="000C6491"/>
    <w:rsid w:val="000D4875"/>
    <w:rsid w:val="000D7655"/>
    <w:rsid w:val="000E04AA"/>
    <w:rsid w:val="000F0B4C"/>
    <w:rsid w:val="000F46E2"/>
    <w:rsid w:val="00112357"/>
    <w:rsid w:val="00125421"/>
    <w:rsid w:val="0012667A"/>
    <w:rsid w:val="00141615"/>
    <w:rsid w:val="001424D8"/>
    <w:rsid w:val="001457F5"/>
    <w:rsid w:val="00147096"/>
    <w:rsid w:val="001601A2"/>
    <w:rsid w:val="00161C5E"/>
    <w:rsid w:val="00166B1E"/>
    <w:rsid w:val="0017532C"/>
    <w:rsid w:val="00195C26"/>
    <w:rsid w:val="001B0ACD"/>
    <w:rsid w:val="001B715B"/>
    <w:rsid w:val="001D1DC7"/>
    <w:rsid w:val="001D1EA2"/>
    <w:rsid w:val="001E03FF"/>
    <w:rsid w:val="001E125A"/>
    <w:rsid w:val="001E4B6D"/>
    <w:rsid w:val="001F0315"/>
    <w:rsid w:val="0023246D"/>
    <w:rsid w:val="0023361F"/>
    <w:rsid w:val="00241604"/>
    <w:rsid w:val="00250F05"/>
    <w:rsid w:val="0025345B"/>
    <w:rsid w:val="00272276"/>
    <w:rsid w:val="002965A6"/>
    <w:rsid w:val="002968E8"/>
    <w:rsid w:val="002A1A33"/>
    <w:rsid w:val="002A50BB"/>
    <w:rsid w:val="002D6A6E"/>
    <w:rsid w:val="002E48E5"/>
    <w:rsid w:val="002E68E1"/>
    <w:rsid w:val="0030742C"/>
    <w:rsid w:val="00330AA2"/>
    <w:rsid w:val="00352663"/>
    <w:rsid w:val="00363378"/>
    <w:rsid w:val="00370DF1"/>
    <w:rsid w:val="003C45C4"/>
    <w:rsid w:val="003E6035"/>
    <w:rsid w:val="003F7DC7"/>
    <w:rsid w:val="004227B0"/>
    <w:rsid w:val="004364C2"/>
    <w:rsid w:val="00456213"/>
    <w:rsid w:val="00456671"/>
    <w:rsid w:val="00474E34"/>
    <w:rsid w:val="00482AC4"/>
    <w:rsid w:val="00491A9B"/>
    <w:rsid w:val="00492A52"/>
    <w:rsid w:val="00496380"/>
    <w:rsid w:val="004B4F8E"/>
    <w:rsid w:val="004B6ABA"/>
    <w:rsid w:val="004C2E23"/>
    <w:rsid w:val="004D6787"/>
    <w:rsid w:val="004F765E"/>
    <w:rsid w:val="004F7A4A"/>
    <w:rsid w:val="0050072E"/>
    <w:rsid w:val="00503BF9"/>
    <w:rsid w:val="005344C9"/>
    <w:rsid w:val="0056076E"/>
    <w:rsid w:val="00590C9A"/>
    <w:rsid w:val="005D111B"/>
    <w:rsid w:val="005E3E84"/>
    <w:rsid w:val="005E50A4"/>
    <w:rsid w:val="005E653C"/>
    <w:rsid w:val="00604E5F"/>
    <w:rsid w:val="00610280"/>
    <w:rsid w:val="006202CA"/>
    <w:rsid w:val="00625B99"/>
    <w:rsid w:val="006306FD"/>
    <w:rsid w:val="00631296"/>
    <w:rsid w:val="00634CE2"/>
    <w:rsid w:val="00653121"/>
    <w:rsid w:val="00677957"/>
    <w:rsid w:val="00680D5B"/>
    <w:rsid w:val="00681794"/>
    <w:rsid w:val="006A4EFC"/>
    <w:rsid w:val="006B22B0"/>
    <w:rsid w:val="006C6A3A"/>
    <w:rsid w:val="006D2B90"/>
    <w:rsid w:val="006F62AC"/>
    <w:rsid w:val="00741EF0"/>
    <w:rsid w:val="00763E6F"/>
    <w:rsid w:val="007724B6"/>
    <w:rsid w:val="00781167"/>
    <w:rsid w:val="007823A8"/>
    <w:rsid w:val="007938B6"/>
    <w:rsid w:val="007A5B4E"/>
    <w:rsid w:val="007B5F5F"/>
    <w:rsid w:val="007B7CC3"/>
    <w:rsid w:val="007C6FB8"/>
    <w:rsid w:val="007D14F6"/>
    <w:rsid w:val="007D17C6"/>
    <w:rsid w:val="007F3EBC"/>
    <w:rsid w:val="007F7886"/>
    <w:rsid w:val="00803C66"/>
    <w:rsid w:val="00834EEA"/>
    <w:rsid w:val="00837A6D"/>
    <w:rsid w:val="00854CDB"/>
    <w:rsid w:val="00891F3B"/>
    <w:rsid w:val="00896458"/>
    <w:rsid w:val="008C0663"/>
    <w:rsid w:val="008C14CE"/>
    <w:rsid w:val="008C33E8"/>
    <w:rsid w:val="008D61E6"/>
    <w:rsid w:val="008F0F7E"/>
    <w:rsid w:val="00904D86"/>
    <w:rsid w:val="00905405"/>
    <w:rsid w:val="00912D93"/>
    <w:rsid w:val="009150A9"/>
    <w:rsid w:val="0091528E"/>
    <w:rsid w:val="0092563F"/>
    <w:rsid w:val="009460F4"/>
    <w:rsid w:val="00950E37"/>
    <w:rsid w:val="00962D02"/>
    <w:rsid w:val="009664AA"/>
    <w:rsid w:val="0098132E"/>
    <w:rsid w:val="009A7BF4"/>
    <w:rsid w:val="009B0B30"/>
    <w:rsid w:val="009B4E43"/>
    <w:rsid w:val="009C0DCD"/>
    <w:rsid w:val="009D3C13"/>
    <w:rsid w:val="00A05459"/>
    <w:rsid w:val="00A1390D"/>
    <w:rsid w:val="00A15F11"/>
    <w:rsid w:val="00A3546C"/>
    <w:rsid w:val="00A5195D"/>
    <w:rsid w:val="00A53C13"/>
    <w:rsid w:val="00A5741F"/>
    <w:rsid w:val="00A57AD3"/>
    <w:rsid w:val="00A6743F"/>
    <w:rsid w:val="00A74314"/>
    <w:rsid w:val="00A74A16"/>
    <w:rsid w:val="00A82C27"/>
    <w:rsid w:val="00A90B8F"/>
    <w:rsid w:val="00A94766"/>
    <w:rsid w:val="00AA7580"/>
    <w:rsid w:val="00AC77BB"/>
    <w:rsid w:val="00AD0018"/>
    <w:rsid w:val="00AD3CBC"/>
    <w:rsid w:val="00AE4A47"/>
    <w:rsid w:val="00AF2DD9"/>
    <w:rsid w:val="00B253CD"/>
    <w:rsid w:val="00B4052C"/>
    <w:rsid w:val="00B5409D"/>
    <w:rsid w:val="00B73A16"/>
    <w:rsid w:val="00BE1B0A"/>
    <w:rsid w:val="00BE3695"/>
    <w:rsid w:val="00BF2C2E"/>
    <w:rsid w:val="00C051A5"/>
    <w:rsid w:val="00C05B43"/>
    <w:rsid w:val="00C12D96"/>
    <w:rsid w:val="00C237DA"/>
    <w:rsid w:val="00C24AD9"/>
    <w:rsid w:val="00C309C2"/>
    <w:rsid w:val="00C41C99"/>
    <w:rsid w:val="00C46265"/>
    <w:rsid w:val="00C65AB7"/>
    <w:rsid w:val="00CA7EA3"/>
    <w:rsid w:val="00CB12BB"/>
    <w:rsid w:val="00CB57A0"/>
    <w:rsid w:val="00CB74C7"/>
    <w:rsid w:val="00CC1E4B"/>
    <w:rsid w:val="00CC4C34"/>
    <w:rsid w:val="00CD03DF"/>
    <w:rsid w:val="00CD42FB"/>
    <w:rsid w:val="00CD4D11"/>
    <w:rsid w:val="00D10959"/>
    <w:rsid w:val="00D11018"/>
    <w:rsid w:val="00D11371"/>
    <w:rsid w:val="00D2484A"/>
    <w:rsid w:val="00D913EA"/>
    <w:rsid w:val="00DB42E1"/>
    <w:rsid w:val="00DE6522"/>
    <w:rsid w:val="00DF5262"/>
    <w:rsid w:val="00E06DE5"/>
    <w:rsid w:val="00E23154"/>
    <w:rsid w:val="00E4384D"/>
    <w:rsid w:val="00E46953"/>
    <w:rsid w:val="00E471CA"/>
    <w:rsid w:val="00E639CC"/>
    <w:rsid w:val="00E75F5E"/>
    <w:rsid w:val="00E84BA6"/>
    <w:rsid w:val="00E91A66"/>
    <w:rsid w:val="00EA1654"/>
    <w:rsid w:val="00EC3FB4"/>
    <w:rsid w:val="00ED3A3C"/>
    <w:rsid w:val="00F03306"/>
    <w:rsid w:val="00F06DEF"/>
    <w:rsid w:val="00F11F04"/>
    <w:rsid w:val="00F44CBF"/>
    <w:rsid w:val="00F522C6"/>
    <w:rsid w:val="00F55044"/>
    <w:rsid w:val="00F84D78"/>
    <w:rsid w:val="00FA1034"/>
    <w:rsid w:val="00FA1166"/>
    <w:rsid w:val="00FA5139"/>
    <w:rsid w:val="00FC575F"/>
    <w:rsid w:val="00FC6132"/>
    <w:rsid w:val="00FD1B95"/>
    <w:rsid w:val="00FE62B6"/>
    <w:rsid w:val="00FE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DD0F1"/>
  <w15:chartTrackingRefBased/>
  <w15:docId w15:val="{2AB7DA39-346C-4C4C-87B4-445D62353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D1E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1E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1E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1E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D1E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D1E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D1E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D1E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D1E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1E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D1E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D1E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D1EA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D1EA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D1EA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D1EA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D1EA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D1EA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D1E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D1E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D1E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D1E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D1E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D1EA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D1EA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D1EA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D1E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D1EA2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1D1EA2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1D1EA2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1D1EA2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9D3C13"/>
    <w:rPr>
      <w:color w:val="96607D" w:themeColor="followedHyperlink"/>
      <w:u w:val="single"/>
    </w:rPr>
  </w:style>
  <w:style w:type="paragraph" w:styleId="af">
    <w:name w:val="Normal (Web)"/>
    <w:basedOn w:val="a"/>
    <w:uiPriority w:val="99"/>
    <w:semiHidden/>
    <w:unhideWhenUsed/>
    <w:rsid w:val="007D1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fadeinm1hgl8">
    <w:name w:val="_fadein_m1hgl_8"/>
    <w:basedOn w:val="a0"/>
    <w:rsid w:val="007D17C6"/>
  </w:style>
  <w:style w:type="paragraph" w:customStyle="1" w:styleId="tkTekst">
    <w:name w:val="_Текст обычный (tkTekst)"/>
    <w:basedOn w:val="a"/>
    <w:rsid w:val="000339B9"/>
    <w:pPr>
      <w:spacing w:after="60" w:line="276" w:lineRule="auto"/>
      <w:ind w:firstLine="567"/>
      <w:jc w:val="both"/>
    </w:pPr>
    <w:rPr>
      <w:rFonts w:ascii="Arial" w:eastAsia="Times New Roman" w:hAnsi="Arial" w:cs="Arial"/>
      <w:kern w:val="0"/>
      <w:sz w:val="20"/>
      <w:szCs w:val="20"/>
      <w:lang w:val="ru-RU" w:eastAsia="ru-RU"/>
      <w14:ligatures w14:val="none"/>
    </w:rPr>
  </w:style>
  <w:style w:type="table" w:styleId="af0">
    <w:name w:val="Table Grid"/>
    <w:basedOn w:val="a1"/>
    <w:uiPriority w:val="39"/>
    <w:rsid w:val="00161C5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"/>
    <w:link w:val="af2"/>
    <w:uiPriority w:val="99"/>
    <w:unhideWhenUsed/>
    <w:rsid w:val="004F765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4F765E"/>
  </w:style>
  <w:style w:type="paragraph" w:styleId="af3">
    <w:name w:val="footer"/>
    <w:basedOn w:val="a"/>
    <w:link w:val="af4"/>
    <w:uiPriority w:val="99"/>
    <w:unhideWhenUsed/>
    <w:rsid w:val="004F765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4F765E"/>
  </w:style>
  <w:style w:type="table" w:customStyle="1" w:styleId="TableGrid">
    <w:name w:val="TableGrid"/>
    <w:rsid w:val="005D111B"/>
    <w:pPr>
      <w:spacing w:after="0" w:line="240" w:lineRule="auto"/>
    </w:pPr>
    <w:rPr>
      <w:rFonts w:eastAsiaTheme="minorEastAsia"/>
      <w:kern w:val="0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5">
    <w:name w:val="annotation text"/>
    <w:basedOn w:val="a"/>
    <w:link w:val="af6"/>
    <w:uiPriority w:val="99"/>
    <w:unhideWhenUsed/>
    <w:rsid w:val="005D111B"/>
    <w:pPr>
      <w:spacing w:after="214" w:line="240" w:lineRule="auto"/>
      <w:ind w:left="12" w:right="2" w:hanging="10"/>
    </w:pPr>
    <w:rPr>
      <w:rFonts w:ascii="Calibri" w:eastAsia="Calibri" w:hAnsi="Calibri" w:cs="Calibri"/>
      <w:color w:val="000000"/>
      <w:kern w:val="0"/>
      <w:sz w:val="20"/>
      <w:szCs w:val="20"/>
      <w14:ligatures w14:val="none"/>
    </w:rPr>
  </w:style>
  <w:style w:type="character" w:customStyle="1" w:styleId="af6">
    <w:name w:val="Текст примечания Знак"/>
    <w:basedOn w:val="a0"/>
    <w:link w:val="af5"/>
    <w:uiPriority w:val="99"/>
    <w:rsid w:val="005D111B"/>
    <w:rPr>
      <w:rFonts w:ascii="Calibri" w:eastAsia="Calibri" w:hAnsi="Calibri" w:cs="Calibri"/>
      <w:color w:val="000000"/>
      <w:kern w:val="0"/>
      <w:sz w:val="20"/>
      <w:szCs w:val="20"/>
      <w14:ligatures w14:val="none"/>
    </w:rPr>
  </w:style>
  <w:style w:type="character" w:styleId="af7">
    <w:name w:val="annotation reference"/>
    <w:basedOn w:val="a0"/>
    <w:uiPriority w:val="99"/>
    <w:semiHidden/>
    <w:unhideWhenUsed/>
    <w:rsid w:val="00631296"/>
    <w:rPr>
      <w:sz w:val="16"/>
      <w:szCs w:val="16"/>
    </w:rPr>
  </w:style>
  <w:style w:type="paragraph" w:styleId="af8">
    <w:name w:val="Revision"/>
    <w:hidden/>
    <w:uiPriority w:val="99"/>
    <w:semiHidden/>
    <w:rsid w:val="006817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dkwalvspom2026@kumtor.k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redkwalvspom2026@kumtor.k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A8092-179F-4EBA-BA02-EF82ADDE7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3</Pages>
  <Words>692</Words>
  <Characters>5011</Characters>
  <Application>Microsoft Office Word</Application>
  <DocSecurity>0</DocSecurity>
  <Lines>113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Samat Bakytov</dc:creator>
  <cp:keywords/>
  <dc:description/>
  <cp:lastModifiedBy>Zarina Andasheva</cp:lastModifiedBy>
  <cp:revision>108</cp:revision>
  <cp:lastPrinted>2026-02-12T04:53:00Z</cp:lastPrinted>
  <dcterms:created xsi:type="dcterms:W3CDTF">2025-05-29T03:46:00Z</dcterms:created>
  <dcterms:modified xsi:type="dcterms:W3CDTF">2026-02-13T02:34:00Z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2025-02-18T12:50:38Z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97289edd-f66b-4a8a-8440-769bfdd6cb4c</vt:lpwstr>
  </property>
  <property fmtid="{D5CDD505-2E9C-101B-9397-08002B2CF9AE}" pid="8" name="MSIP_Label_d85bea94-60d0-4a5c-9138-48420e73067f_ContentBits">
    <vt:lpwstr>0</vt:lpwstr>
  </property>
</Properties>
</file>